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22" w:rsidRPr="00111677" w:rsidRDefault="00795C22" w:rsidP="008714B8">
      <w:pPr>
        <w:spacing w:line="360" w:lineRule="auto"/>
        <w:jc w:val="both"/>
        <w:rPr>
          <w:rFonts w:ascii="Times New Roman" w:hAnsi="Times New Roman" w:cs="Times New Roman"/>
          <w:b/>
          <w:sz w:val="24"/>
          <w:szCs w:val="24"/>
        </w:rPr>
      </w:pPr>
      <w:r w:rsidRPr="00111677">
        <w:rPr>
          <w:rFonts w:ascii="Times New Roman" w:hAnsi="Times New Roman" w:cs="Times New Roman"/>
          <w:b/>
          <w:sz w:val="24"/>
          <w:szCs w:val="24"/>
        </w:rPr>
        <w:t>Aportes de la revista del Instituto Nacional de Deportes de Chile: análisis bibliométrico (2004-2014)</w:t>
      </w:r>
      <w:r w:rsidRPr="00111677">
        <w:rPr>
          <w:rStyle w:val="Refdenotaalpie"/>
          <w:rFonts w:ascii="Times New Roman" w:hAnsi="Times New Roman" w:cs="Times New Roman"/>
          <w:b/>
          <w:sz w:val="24"/>
          <w:szCs w:val="24"/>
        </w:rPr>
        <w:footnoteReference w:id="1"/>
      </w:r>
    </w:p>
    <w:p w:rsidR="00795C22" w:rsidRPr="00111677" w:rsidRDefault="00795C22" w:rsidP="001376F8">
      <w:pPr>
        <w:spacing w:after="0" w:line="360" w:lineRule="auto"/>
        <w:rPr>
          <w:rFonts w:ascii="Times New Roman" w:hAnsi="Times New Roman" w:cs="Times New Roman"/>
          <w:sz w:val="24"/>
          <w:szCs w:val="24"/>
        </w:rPr>
      </w:pPr>
    </w:p>
    <w:p w:rsidR="00795C22" w:rsidRPr="00111677" w:rsidRDefault="00795C22" w:rsidP="001376F8">
      <w:pPr>
        <w:spacing w:after="0" w:line="360" w:lineRule="auto"/>
        <w:rPr>
          <w:rFonts w:ascii="Times New Roman" w:hAnsi="Times New Roman" w:cs="Times New Roman"/>
          <w:sz w:val="24"/>
          <w:szCs w:val="24"/>
        </w:rPr>
      </w:pPr>
      <w:r w:rsidRPr="00111677">
        <w:rPr>
          <w:rFonts w:ascii="Times New Roman" w:hAnsi="Times New Roman" w:cs="Times New Roman"/>
          <w:sz w:val="24"/>
          <w:szCs w:val="24"/>
        </w:rPr>
        <w:t>Mikel Pérez-Gutiérrez*</w:t>
      </w:r>
    </w:p>
    <w:p w:rsidR="00795C22" w:rsidRPr="00111677" w:rsidRDefault="00795C22" w:rsidP="001376F8">
      <w:pPr>
        <w:spacing w:after="0" w:line="360" w:lineRule="auto"/>
        <w:rPr>
          <w:rFonts w:ascii="Times New Roman" w:hAnsi="Times New Roman" w:cs="Times New Roman"/>
          <w:sz w:val="24"/>
          <w:szCs w:val="24"/>
        </w:rPr>
      </w:pPr>
      <w:r w:rsidRPr="00111677">
        <w:rPr>
          <w:rFonts w:ascii="Times New Roman" w:hAnsi="Times New Roman" w:cs="Times New Roman"/>
          <w:sz w:val="24"/>
          <w:szCs w:val="24"/>
        </w:rPr>
        <w:t>Roberto Iván Lagos Hernández*</w:t>
      </w:r>
    </w:p>
    <w:p w:rsidR="00795C22" w:rsidRPr="00111677" w:rsidRDefault="00795C22" w:rsidP="001376F8">
      <w:pPr>
        <w:spacing w:after="0" w:line="360" w:lineRule="auto"/>
        <w:rPr>
          <w:rFonts w:ascii="Times New Roman" w:hAnsi="Times New Roman" w:cs="Times New Roman"/>
          <w:sz w:val="24"/>
          <w:szCs w:val="24"/>
        </w:rPr>
      </w:pPr>
      <w:r w:rsidRPr="00111677">
        <w:rPr>
          <w:rFonts w:ascii="Times New Roman" w:hAnsi="Times New Roman" w:cs="Times New Roman"/>
          <w:sz w:val="24"/>
          <w:szCs w:val="24"/>
        </w:rPr>
        <w:t>* Universidad Autónoma de Chile, Facultad de Educación (Chile)</w:t>
      </w:r>
    </w:p>
    <w:p w:rsidR="00795C22" w:rsidRDefault="00795C22" w:rsidP="001376F8">
      <w:pPr>
        <w:spacing w:after="0" w:line="360" w:lineRule="auto"/>
        <w:jc w:val="both"/>
        <w:rPr>
          <w:rFonts w:ascii="Times New Roman" w:hAnsi="Times New Roman" w:cs="Times New Roman"/>
          <w:b/>
          <w:sz w:val="24"/>
          <w:szCs w:val="24"/>
        </w:rPr>
      </w:pPr>
    </w:p>
    <w:p w:rsidR="00795C22" w:rsidRPr="00111677" w:rsidRDefault="00795C22" w:rsidP="001376F8">
      <w:pPr>
        <w:spacing w:after="0" w:line="360" w:lineRule="auto"/>
        <w:jc w:val="both"/>
        <w:rPr>
          <w:rFonts w:ascii="Times New Roman" w:hAnsi="Times New Roman" w:cs="Times New Roman"/>
          <w:sz w:val="24"/>
          <w:szCs w:val="24"/>
        </w:rPr>
      </w:pPr>
      <w:r w:rsidRPr="00111677">
        <w:rPr>
          <w:rFonts w:ascii="Times New Roman" w:hAnsi="Times New Roman" w:cs="Times New Roman"/>
          <w:b/>
          <w:sz w:val="24"/>
          <w:szCs w:val="24"/>
        </w:rPr>
        <w:t>Resumen:</w:t>
      </w:r>
      <w:r w:rsidRPr="00111677">
        <w:rPr>
          <w:rFonts w:ascii="Times New Roman" w:hAnsi="Times New Roman" w:cs="Times New Roman"/>
          <w:sz w:val="24"/>
          <w:szCs w:val="24"/>
        </w:rPr>
        <w:t xml:space="preserve"> El Instituto Nacional de Deportes (IND) es la principal institución encargada de desarrollar el deporte y la actividad física en </w:t>
      </w:r>
      <w:r>
        <w:rPr>
          <w:rFonts w:ascii="Times New Roman" w:hAnsi="Times New Roman" w:cs="Times New Roman"/>
          <w:sz w:val="24"/>
          <w:szCs w:val="24"/>
        </w:rPr>
        <w:t>Chile</w:t>
      </w:r>
      <w:r w:rsidRPr="00111677">
        <w:rPr>
          <w:rFonts w:ascii="Times New Roman" w:hAnsi="Times New Roman" w:cs="Times New Roman"/>
          <w:sz w:val="24"/>
          <w:szCs w:val="24"/>
        </w:rPr>
        <w:t xml:space="preserve">, siendo su revista académica un medio para difundir e impulsar los trabajos de Ciencias de la Actividad Física y del Deporte (CCAFD) que sirvan de base para corregir políticas públicas. Sin embargo, no existe ningún estudio que analice el comportamiento editorial de esta publicación en relación a los trabajos divulgados y sus características. Por ello, el objetivo de esta investigación fue realizar un análisis bibliométrico de los artículos publicados en la revista editada por el Instituto Nacional de Deportes de Chile. Para ello, se revisaron directamente todos los números de la revista desde su aparición en 2004 hasta el año 2014, anotando los principales datos bibliográficos de cada artículo en el programa gestor de referencias </w:t>
      </w:r>
      <w:proofErr w:type="spellStart"/>
      <w:r w:rsidRPr="00111677">
        <w:rPr>
          <w:rFonts w:ascii="Times New Roman" w:hAnsi="Times New Roman" w:cs="Times New Roman"/>
          <w:sz w:val="24"/>
          <w:szCs w:val="24"/>
        </w:rPr>
        <w:t>Endnote</w:t>
      </w:r>
      <w:proofErr w:type="spellEnd"/>
      <w:r w:rsidRPr="00111677">
        <w:rPr>
          <w:rFonts w:ascii="Times New Roman" w:hAnsi="Times New Roman" w:cs="Times New Roman"/>
          <w:sz w:val="24"/>
          <w:szCs w:val="24"/>
        </w:rPr>
        <w:t xml:space="preserve"> X6. Además, se realizó una clasificación </w:t>
      </w:r>
      <w:r w:rsidRPr="00111677">
        <w:rPr>
          <w:rFonts w:ascii="Times New Roman" w:hAnsi="Times New Roman" w:cs="Times New Roman"/>
          <w:i/>
          <w:sz w:val="24"/>
          <w:szCs w:val="24"/>
        </w:rPr>
        <w:t>ad hoc</w:t>
      </w:r>
      <w:r w:rsidRPr="00111677">
        <w:rPr>
          <w:rFonts w:ascii="Times New Roman" w:hAnsi="Times New Roman" w:cs="Times New Roman"/>
          <w:sz w:val="24"/>
          <w:szCs w:val="24"/>
        </w:rPr>
        <w:t xml:space="preserve"> de cada artículo según su disciplina científica y tema. Posteriormente, los datos fueron exportados al Excel 2013 para desarrollar el análisis bibliométrico en relación a la </w:t>
      </w:r>
      <w:r w:rsidRPr="007B5194">
        <w:rPr>
          <w:rFonts w:ascii="Times New Roman" w:hAnsi="Times New Roman" w:cs="Times New Roman"/>
          <w:sz w:val="24"/>
          <w:szCs w:val="24"/>
        </w:rPr>
        <w:t xml:space="preserve">distribución de artículos por año, disciplina científica, tema, autor e institución. Se encontraron un total de 63 artículos distribuidos en dos etapas distintas de la revista, bajo las denominaciones de Revista de Ciencias de la Actividad Física y Deportes (2004-2005) y Revista de las Ciencias de la Actividad Física del Instituto Nacional de Deportes (2007-2014). De las 12 disciplinas científicas que aparecieron representadas en esta publicación, Sociología y Fisiología fueron las principales con 18 y 15 artículos respectivamente. Respecto a la temática, se encontraron un total de 32 temas distintos entre los que destacaron el estudio de la condición física y de los hábitos deportivos con 9 y 5 artículos respectivamente. Finalmente, en la revista participaron un total de 141 autores </w:t>
      </w:r>
      <w:r w:rsidRPr="007B5194">
        <w:rPr>
          <w:rFonts w:ascii="Times New Roman" w:hAnsi="Times New Roman" w:cs="Times New Roman"/>
          <w:sz w:val="24"/>
          <w:szCs w:val="24"/>
        </w:rPr>
        <w:lastRenderedPageBreak/>
        <w:t>pertenecientes a 50 instituciones diferentes, destacando el papel de Erik Díaz B. y la Universidad de Chile con el 2.8% y 15.56% del total de firmas respectivamente. Pasando a la discusión, la revista del IND ha divulgado principalmente trabajos relacionados con</w:t>
      </w:r>
      <w:r>
        <w:rPr>
          <w:rFonts w:ascii="Times New Roman" w:hAnsi="Times New Roman" w:cs="Times New Roman"/>
          <w:sz w:val="24"/>
          <w:szCs w:val="24"/>
        </w:rPr>
        <w:t xml:space="preserve"> los aspectos sociales y de rendimiento de la práctica deportiva, </w:t>
      </w:r>
      <w:r w:rsidRPr="00111677">
        <w:rPr>
          <w:rFonts w:ascii="Times New Roman" w:hAnsi="Times New Roman" w:cs="Times New Roman"/>
          <w:sz w:val="24"/>
          <w:szCs w:val="24"/>
        </w:rPr>
        <w:t>convirtiéndose en aporte</w:t>
      </w:r>
      <w:r>
        <w:rPr>
          <w:rFonts w:ascii="Times New Roman" w:hAnsi="Times New Roman" w:cs="Times New Roman"/>
          <w:sz w:val="24"/>
          <w:szCs w:val="24"/>
        </w:rPr>
        <w:t>s</w:t>
      </w:r>
      <w:r w:rsidRPr="00111677">
        <w:rPr>
          <w:rFonts w:ascii="Times New Roman" w:hAnsi="Times New Roman" w:cs="Times New Roman"/>
          <w:sz w:val="24"/>
          <w:szCs w:val="24"/>
        </w:rPr>
        <w:t xml:space="preserve"> fundamental</w:t>
      </w:r>
      <w:r>
        <w:rPr>
          <w:rFonts w:ascii="Times New Roman" w:hAnsi="Times New Roman" w:cs="Times New Roman"/>
          <w:sz w:val="24"/>
          <w:szCs w:val="24"/>
        </w:rPr>
        <w:t>es</w:t>
      </w:r>
      <w:r w:rsidRPr="00111677">
        <w:rPr>
          <w:rFonts w:ascii="Times New Roman" w:hAnsi="Times New Roman" w:cs="Times New Roman"/>
          <w:sz w:val="24"/>
          <w:szCs w:val="24"/>
        </w:rPr>
        <w:t xml:space="preserve"> para caracterizar a la sociedad chilena. La gran cantidad de investigadores e instituciones en relación al número de artículos publicados reflejan </w:t>
      </w:r>
      <w:r>
        <w:rPr>
          <w:rFonts w:ascii="Times New Roman" w:hAnsi="Times New Roman" w:cs="Times New Roman"/>
          <w:sz w:val="24"/>
          <w:szCs w:val="24"/>
        </w:rPr>
        <w:t>el</w:t>
      </w:r>
      <w:r w:rsidRPr="00111677">
        <w:rPr>
          <w:rFonts w:ascii="Times New Roman" w:hAnsi="Times New Roman" w:cs="Times New Roman"/>
          <w:sz w:val="24"/>
          <w:szCs w:val="24"/>
        </w:rPr>
        <w:t xml:space="preserve"> creciente </w:t>
      </w:r>
      <w:r>
        <w:rPr>
          <w:rFonts w:ascii="Times New Roman" w:hAnsi="Times New Roman" w:cs="Times New Roman"/>
          <w:sz w:val="24"/>
          <w:szCs w:val="24"/>
        </w:rPr>
        <w:t>interés</w:t>
      </w:r>
      <w:r w:rsidRPr="00111677">
        <w:rPr>
          <w:rFonts w:ascii="Times New Roman" w:hAnsi="Times New Roman" w:cs="Times New Roman"/>
          <w:sz w:val="24"/>
          <w:szCs w:val="24"/>
        </w:rPr>
        <w:t xml:space="preserve"> </w:t>
      </w:r>
      <w:r>
        <w:rPr>
          <w:rFonts w:ascii="Times New Roman" w:hAnsi="Times New Roman" w:cs="Times New Roman"/>
          <w:sz w:val="24"/>
          <w:szCs w:val="24"/>
        </w:rPr>
        <w:t>académico</w:t>
      </w:r>
      <w:r w:rsidRPr="00111677">
        <w:rPr>
          <w:rFonts w:ascii="Times New Roman" w:hAnsi="Times New Roman" w:cs="Times New Roman"/>
          <w:sz w:val="24"/>
          <w:szCs w:val="24"/>
        </w:rPr>
        <w:t xml:space="preserve"> por el desarrollo y el progreso de las CCAFD</w:t>
      </w:r>
      <w:r>
        <w:rPr>
          <w:rFonts w:ascii="Times New Roman" w:hAnsi="Times New Roman" w:cs="Times New Roman"/>
          <w:sz w:val="24"/>
          <w:szCs w:val="24"/>
        </w:rPr>
        <w:t xml:space="preserve"> en Chile</w:t>
      </w:r>
      <w:r w:rsidRPr="00111677">
        <w:rPr>
          <w:rFonts w:ascii="Times New Roman" w:hAnsi="Times New Roman" w:cs="Times New Roman"/>
          <w:sz w:val="24"/>
          <w:szCs w:val="24"/>
        </w:rPr>
        <w:t>. En conclusión, la revista del IND destaca por la variedad temática y disciplinar de artículos que compila, presentando una línea editorial centrada en los aspectos sociales y fisiológicos de las CCAFD. Con el tiempo, la revista del IND ha pasado de ser el órgano de difusión de las investigaciones de</w:t>
      </w:r>
      <w:r>
        <w:rPr>
          <w:rFonts w:ascii="Times New Roman" w:hAnsi="Times New Roman" w:cs="Times New Roman"/>
          <w:sz w:val="24"/>
          <w:szCs w:val="24"/>
        </w:rPr>
        <w:t xml:space="preserve">sarrolladas y/o financiadas por esta institución </w:t>
      </w:r>
      <w:r w:rsidRPr="00111677">
        <w:rPr>
          <w:rFonts w:ascii="Times New Roman" w:hAnsi="Times New Roman" w:cs="Times New Roman"/>
          <w:sz w:val="24"/>
          <w:szCs w:val="24"/>
        </w:rPr>
        <w:t>a convertirse en un medio para la divulgación de trabajos nacionales y extranjeros de numerosos investigadores e instituciones.</w:t>
      </w:r>
    </w:p>
    <w:p w:rsidR="00795C22" w:rsidRPr="008714B8" w:rsidRDefault="00795C22" w:rsidP="001376F8">
      <w:pPr>
        <w:spacing w:after="0" w:line="360" w:lineRule="auto"/>
        <w:jc w:val="both"/>
        <w:rPr>
          <w:rFonts w:ascii="Times New Roman" w:hAnsi="Times New Roman" w:cs="Times New Roman"/>
          <w:sz w:val="24"/>
          <w:szCs w:val="24"/>
        </w:rPr>
      </w:pPr>
      <w:r w:rsidRPr="008714B8">
        <w:rPr>
          <w:rFonts w:ascii="Times New Roman" w:hAnsi="Times New Roman" w:cs="Times New Roman"/>
          <w:b/>
          <w:sz w:val="24"/>
          <w:szCs w:val="24"/>
        </w:rPr>
        <w:t>Palabras clave:</w:t>
      </w:r>
      <w:r w:rsidRPr="008714B8">
        <w:rPr>
          <w:rFonts w:ascii="Times New Roman" w:hAnsi="Times New Roman" w:cs="Times New Roman"/>
          <w:sz w:val="24"/>
          <w:szCs w:val="24"/>
        </w:rPr>
        <w:t xml:space="preserve"> historia, </w:t>
      </w:r>
      <w:proofErr w:type="spellStart"/>
      <w:r w:rsidRPr="008714B8">
        <w:rPr>
          <w:rFonts w:ascii="Times New Roman" w:hAnsi="Times New Roman" w:cs="Times New Roman"/>
          <w:sz w:val="24"/>
          <w:szCs w:val="24"/>
        </w:rPr>
        <w:t>bibliometría</w:t>
      </w:r>
      <w:proofErr w:type="spellEnd"/>
      <w:r w:rsidRPr="008714B8">
        <w:rPr>
          <w:rFonts w:ascii="Times New Roman" w:hAnsi="Times New Roman" w:cs="Times New Roman"/>
          <w:sz w:val="24"/>
          <w:szCs w:val="24"/>
        </w:rPr>
        <w:t>, revista, Instituto Nacional de Deportes</w:t>
      </w:r>
      <w:r>
        <w:rPr>
          <w:rFonts w:ascii="Times New Roman" w:hAnsi="Times New Roman" w:cs="Times New Roman"/>
          <w:sz w:val="24"/>
          <w:szCs w:val="24"/>
        </w:rPr>
        <w:t>.</w:t>
      </w:r>
    </w:p>
    <w:p w:rsidR="00795C22" w:rsidRPr="008714B8" w:rsidRDefault="00795C22" w:rsidP="001376F8">
      <w:pPr>
        <w:spacing w:after="0" w:line="360" w:lineRule="auto"/>
        <w:jc w:val="both"/>
        <w:rPr>
          <w:rFonts w:ascii="Times New Roman" w:hAnsi="Times New Roman" w:cs="Times New Roman"/>
          <w:sz w:val="24"/>
          <w:szCs w:val="24"/>
        </w:rPr>
      </w:pPr>
    </w:p>
    <w:p w:rsidR="00795C22" w:rsidRPr="008A2B38" w:rsidRDefault="00795C22" w:rsidP="001376F8">
      <w:pPr>
        <w:spacing w:after="0" w:line="360" w:lineRule="auto"/>
        <w:jc w:val="both"/>
        <w:rPr>
          <w:rFonts w:ascii="Times New Roman" w:hAnsi="Times New Roman" w:cs="Times New Roman"/>
          <w:b/>
          <w:caps/>
          <w:color w:val="000000" w:themeColor="text1"/>
          <w:sz w:val="24"/>
          <w:szCs w:val="24"/>
        </w:rPr>
      </w:pPr>
      <w:r w:rsidRPr="008A2B38">
        <w:rPr>
          <w:rFonts w:ascii="Times New Roman" w:hAnsi="Times New Roman" w:cs="Times New Roman"/>
          <w:b/>
          <w:caps/>
          <w:color w:val="000000" w:themeColor="text1"/>
          <w:sz w:val="24"/>
          <w:szCs w:val="24"/>
        </w:rPr>
        <w:t>Introducción</w:t>
      </w:r>
    </w:p>
    <w:p w:rsidR="00795C22" w:rsidRPr="00E74ACC" w:rsidRDefault="00795C22" w:rsidP="008A2B38">
      <w:pPr>
        <w:spacing w:after="0" w:line="360" w:lineRule="auto"/>
        <w:ind w:firstLine="709"/>
        <w:jc w:val="both"/>
        <w:rPr>
          <w:rFonts w:ascii="Times New Roman" w:hAnsi="Times New Roman" w:cs="Times New Roman"/>
          <w:color w:val="000000" w:themeColor="text1"/>
          <w:sz w:val="24"/>
          <w:szCs w:val="24"/>
        </w:rPr>
      </w:pPr>
      <w:r w:rsidRPr="00E74ACC">
        <w:rPr>
          <w:rFonts w:ascii="Times New Roman" w:hAnsi="Times New Roman" w:cs="Times New Roman"/>
          <w:color w:val="000000" w:themeColor="text1"/>
          <w:sz w:val="24"/>
          <w:szCs w:val="24"/>
        </w:rPr>
        <w:t>La revista del Instituto Nacional de Deportes de Chile (IND) aparecía por primera vez en el año 2004 bajo el contexto de la Ley 19712 del Deporte promulgada el 9 de febrero de 2001. Esta Ley del Deporte reconocía, por primera vez oficialmente, la importancia del deporte para la sociedad chilena. Los principales cambios introducidos por la Ley fueron la transformación de la antigua Dirección General de Deportes y Recreación (DIGEDER) en el actual IND así como la creación de una política nacional que orientase las prácticas de actividad física y deportiva en todas sus modalidades y ámbitos a través de la ejecución de un plan estratégico.</w:t>
      </w:r>
    </w:p>
    <w:p w:rsidR="00795C22" w:rsidRPr="006A26D8" w:rsidRDefault="00795C22" w:rsidP="0024125D">
      <w:pPr>
        <w:spacing w:after="0" w:line="360" w:lineRule="auto"/>
        <w:ind w:firstLine="709"/>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De esta manera, e</w:t>
      </w:r>
      <w:r w:rsidRPr="0024125D">
        <w:rPr>
          <w:rFonts w:ascii="Times New Roman" w:hAnsi="Times New Roman" w:cs="Times New Roman"/>
          <w:color w:val="000000" w:themeColor="text1"/>
          <w:sz w:val="24"/>
          <w:szCs w:val="24"/>
        </w:rPr>
        <w:t xml:space="preserve">l IND nacía con el objetivo de “ejecutar las estrategias destinadas a difundir los valores, ideales y conocimientos relativos a la actividad física y al deporte” </w:t>
      </w:r>
      <w:r>
        <w:rPr>
          <w:rFonts w:ascii="Times New Roman" w:hAnsi="Times New Roman" w:cs="Times New Roman"/>
          <w:noProof/>
          <w:color w:val="000000" w:themeColor="text1"/>
          <w:sz w:val="24"/>
          <w:szCs w:val="24"/>
        </w:rPr>
        <w:t>(Ministerio del Interior, 2001: artículo 12b)</w:t>
      </w:r>
      <w:r>
        <w:rPr>
          <w:rFonts w:ascii="Times New Roman" w:hAnsi="Times New Roman" w:cs="Times New Roman"/>
          <w:color w:val="000000" w:themeColor="text1"/>
          <w:sz w:val="24"/>
          <w:szCs w:val="24"/>
        </w:rPr>
        <w:t xml:space="preserve"> </w:t>
      </w:r>
      <w:r w:rsidRPr="0024125D">
        <w:rPr>
          <w:rFonts w:ascii="Times New Roman" w:hAnsi="Times New Roman" w:cs="Times New Roman"/>
          <w:color w:val="000000" w:themeColor="text1"/>
          <w:sz w:val="24"/>
          <w:szCs w:val="24"/>
        </w:rPr>
        <w:t xml:space="preserve">así como administrar el Fondo Nacional para el Fomento del Deporte </w:t>
      </w:r>
      <w:r>
        <w:rPr>
          <w:rFonts w:ascii="Times New Roman" w:hAnsi="Times New Roman" w:cs="Times New Roman"/>
          <w:noProof/>
          <w:color w:val="000000" w:themeColor="text1"/>
          <w:sz w:val="24"/>
          <w:szCs w:val="24"/>
        </w:rPr>
        <w:t>(Ministerio del Interior, 2001: artículo 41)</w:t>
      </w:r>
      <w:r>
        <w:rPr>
          <w:rFonts w:ascii="Times New Roman" w:hAnsi="Times New Roman" w:cs="Times New Roman"/>
          <w:color w:val="000000" w:themeColor="text1"/>
          <w:sz w:val="24"/>
          <w:szCs w:val="24"/>
        </w:rPr>
        <w:t xml:space="preserve">, teniendo como </w:t>
      </w:r>
      <w:r w:rsidRPr="0024125D">
        <w:rPr>
          <w:rFonts w:ascii="Times New Roman" w:hAnsi="Times New Roman" w:cs="Times New Roman"/>
          <w:color w:val="000000" w:themeColor="text1"/>
          <w:sz w:val="24"/>
          <w:szCs w:val="24"/>
        </w:rPr>
        <w:t xml:space="preserve">función principal la promoción de todo tipo de prácticas físico-deportivas además del conocimiento sobre dichas prácticas. La ley también aclaraba que los recursos del Fondo Nacional para el Fomento del Deporte debían destinarse a la financiación de planes, programas, actividades y proyectos de fomento de desarrollo de la ciencia del deporte </w:t>
      </w:r>
      <w:r>
        <w:rPr>
          <w:rFonts w:ascii="Times New Roman" w:hAnsi="Times New Roman" w:cs="Times New Roman"/>
          <w:noProof/>
          <w:color w:val="000000" w:themeColor="text1"/>
          <w:sz w:val="24"/>
          <w:szCs w:val="24"/>
        </w:rPr>
        <w:t xml:space="preserve">(Ministerio del Interior, 2001: </w:t>
      </w:r>
      <w:r>
        <w:rPr>
          <w:rFonts w:ascii="Times New Roman" w:hAnsi="Times New Roman" w:cs="Times New Roman"/>
          <w:noProof/>
          <w:color w:val="000000" w:themeColor="text1"/>
          <w:sz w:val="24"/>
          <w:szCs w:val="24"/>
        </w:rPr>
        <w:lastRenderedPageBreak/>
        <w:t>artículo 43a)</w:t>
      </w:r>
      <w:r>
        <w:rPr>
          <w:rFonts w:ascii="Times New Roman" w:hAnsi="Times New Roman" w:cs="Times New Roman"/>
          <w:color w:val="000000" w:themeColor="text1"/>
          <w:sz w:val="24"/>
          <w:szCs w:val="24"/>
        </w:rPr>
        <w:t xml:space="preserve"> </w:t>
      </w:r>
      <w:r w:rsidRPr="0024125D">
        <w:rPr>
          <w:rFonts w:ascii="Times New Roman" w:hAnsi="Times New Roman" w:cs="Times New Roman"/>
          <w:color w:val="000000" w:themeColor="text1"/>
          <w:sz w:val="24"/>
          <w:szCs w:val="24"/>
        </w:rPr>
        <w:t xml:space="preserve">por lo que la política nacional detallaba en su objetivo específico 1.5 que se debía generar y promover la investigación y conocimiento científico en esta materia </w:t>
      </w:r>
      <w:r>
        <w:rPr>
          <w:rFonts w:ascii="Times New Roman" w:hAnsi="Times New Roman" w:cs="Times New Roman"/>
          <w:noProof/>
          <w:color w:val="000000" w:themeColor="text1"/>
          <w:sz w:val="24"/>
          <w:szCs w:val="24"/>
        </w:rPr>
        <w:t>(IND, 2001)</w:t>
      </w:r>
      <w:r w:rsidRPr="002412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En este contexto nacía la revista </w:t>
      </w:r>
      <w:r w:rsidRPr="006A26D8">
        <w:rPr>
          <w:rFonts w:ascii="Times New Roman" w:hAnsi="Times New Roman" w:cs="Times New Roman"/>
          <w:color w:val="000000" w:themeColor="text1"/>
          <w:sz w:val="24"/>
          <w:szCs w:val="24"/>
        </w:rPr>
        <w:t>del IND bajo el título de Revista de Ciencias de la Actividad Física y Deportes con un claro objetivo:</w:t>
      </w:r>
    </w:p>
    <w:p w:rsidR="00795C22" w:rsidRPr="006A26D8" w:rsidRDefault="00795C22" w:rsidP="0024125D">
      <w:pPr>
        <w:spacing w:after="0" w:line="360" w:lineRule="auto"/>
        <w:ind w:left="567" w:right="616"/>
        <w:jc w:val="both"/>
        <w:rPr>
          <w:rFonts w:ascii="Times New Roman" w:hAnsi="Times New Roman" w:cs="Times New Roman"/>
          <w:color w:val="000000" w:themeColor="text1"/>
          <w:sz w:val="24"/>
          <w:szCs w:val="24"/>
        </w:rPr>
      </w:pPr>
      <w:r w:rsidRPr="006A26D8">
        <w:rPr>
          <w:rFonts w:ascii="Times New Roman" w:hAnsi="Times New Roman" w:cs="Times New Roman"/>
          <w:color w:val="000000" w:themeColor="text1"/>
          <w:sz w:val="24"/>
          <w:szCs w:val="24"/>
        </w:rPr>
        <w:t>“</w:t>
      </w:r>
      <w:proofErr w:type="spellStart"/>
      <w:r w:rsidRPr="006A26D8">
        <w:rPr>
          <w:rFonts w:ascii="Times New Roman" w:hAnsi="Times New Roman" w:cs="Times New Roman"/>
          <w:color w:val="000000" w:themeColor="text1"/>
          <w:sz w:val="24"/>
          <w:szCs w:val="24"/>
        </w:rPr>
        <w:t>Chiledeportes</w:t>
      </w:r>
      <w:proofErr w:type="spellEnd"/>
      <w:r w:rsidRPr="006A26D8">
        <w:rPr>
          <w:rFonts w:ascii="Times New Roman" w:hAnsi="Times New Roman" w:cs="Times New Roman"/>
          <w:color w:val="000000" w:themeColor="text1"/>
          <w:sz w:val="24"/>
          <w:szCs w:val="24"/>
        </w:rPr>
        <w:t xml:space="preserve">, por medio del Departamento de Ciencias del Deporte, da inicio a esta importante iniciativa como un medio de difusión nacional e internacional de nuestra capacidad de desarrollar e impulsar las Ciencias de la Actividad Física y Deportes” </w:t>
      </w:r>
      <w:r w:rsidRPr="006A26D8">
        <w:rPr>
          <w:rFonts w:ascii="Times New Roman" w:hAnsi="Times New Roman" w:cs="Times New Roman"/>
          <w:noProof/>
          <w:color w:val="000000" w:themeColor="text1"/>
          <w:sz w:val="24"/>
          <w:szCs w:val="24"/>
        </w:rPr>
        <w:t>(Velasco Rodríguez, 2004, p. 5)</w:t>
      </w:r>
      <w:r w:rsidRPr="006A26D8">
        <w:rPr>
          <w:rFonts w:ascii="Times New Roman" w:hAnsi="Times New Roman" w:cs="Times New Roman"/>
          <w:color w:val="000000" w:themeColor="text1"/>
          <w:sz w:val="24"/>
          <w:szCs w:val="24"/>
        </w:rPr>
        <w:t>.</w:t>
      </w:r>
    </w:p>
    <w:p w:rsidR="00795C22" w:rsidRPr="008A2B38" w:rsidRDefault="00795C22" w:rsidP="008A2B38">
      <w:pPr>
        <w:spacing w:after="0" w:line="360" w:lineRule="auto"/>
        <w:ind w:firstLine="709"/>
        <w:jc w:val="both"/>
        <w:rPr>
          <w:rFonts w:ascii="Times New Roman" w:hAnsi="Times New Roman" w:cs="Times New Roman"/>
          <w:color w:val="000000" w:themeColor="text1"/>
          <w:sz w:val="24"/>
          <w:szCs w:val="24"/>
        </w:rPr>
      </w:pPr>
      <w:r w:rsidRPr="006A26D8">
        <w:rPr>
          <w:rFonts w:ascii="Times New Roman" w:hAnsi="Times New Roman" w:cs="Times New Roman"/>
          <w:noProof/>
          <w:color w:val="000000" w:themeColor="text1"/>
          <w:sz w:val="24"/>
          <w:szCs w:val="24"/>
        </w:rPr>
        <w:t xml:space="preserve">La revista ya ha cumplido una década de historia </w:t>
      </w:r>
      <w:r w:rsidRPr="006A26D8">
        <w:rPr>
          <w:rFonts w:ascii="Times New Roman" w:hAnsi="Times New Roman" w:cs="Times New Roman"/>
          <w:color w:val="000000" w:themeColor="text1"/>
          <w:sz w:val="24"/>
          <w:szCs w:val="24"/>
        </w:rPr>
        <w:t>siendo relevante analizar cuáles han sido sus aportes al ámbito de las Ciencias de la Actividad Física y el Deporte (CCAFD) en Chile para conocer y valorar dicha contribución</w:t>
      </w:r>
      <w:r>
        <w:rPr>
          <w:rFonts w:ascii="Times New Roman" w:hAnsi="Times New Roman" w:cs="Times New Roman"/>
          <w:color w:val="000000" w:themeColor="text1"/>
          <w:sz w:val="24"/>
          <w:szCs w:val="24"/>
        </w:rPr>
        <w:t xml:space="preserve"> desde el ámbito bibliométrico</w:t>
      </w:r>
      <w:r w:rsidRPr="006A26D8">
        <w:rPr>
          <w:rFonts w:ascii="Times New Roman" w:hAnsi="Times New Roman" w:cs="Times New Roman"/>
          <w:color w:val="000000" w:themeColor="text1"/>
          <w:sz w:val="24"/>
          <w:szCs w:val="24"/>
        </w:rPr>
        <w:t>. Sin embargo, hasta el momento ninguna investigación se ha encargado de realizar este tipo de análisis, aunque est</w:t>
      </w:r>
      <w:r>
        <w:rPr>
          <w:rFonts w:ascii="Times New Roman" w:hAnsi="Times New Roman" w:cs="Times New Roman"/>
          <w:color w:val="000000" w:themeColor="text1"/>
          <w:sz w:val="24"/>
          <w:szCs w:val="24"/>
        </w:rPr>
        <w:t xml:space="preserve">os trabajos </w:t>
      </w:r>
      <w:r w:rsidRPr="006A26D8">
        <w:rPr>
          <w:rFonts w:ascii="Times New Roman" w:hAnsi="Times New Roman" w:cs="Times New Roman"/>
          <w:color w:val="000000" w:themeColor="text1"/>
          <w:sz w:val="24"/>
          <w:szCs w:val="24"/>
        </w:rPr>
        <w:t xml:space="preserve">sobre revistas comienzan a ser </w:t>
      </w:r>
      <w:r w:rsidRPr="00D62373">
        <w:rPr>
          <w:rFonts w:ascii="Times New Roman" w:hAnsi="Times New Roman" w:cs="Times New Roman"/>
          <w:color w:val="000000" w:themeColor="text1"/>
          <w:sz w:val="24"/>
          <w:szCs w:val="24"/>
        </w:rPr>
        <w:t xml:space="preserve">habituales en la literatura sobre las CCAFD. Algunos ejemplos de dichos estudios son los realizados en revistas especializadas del ámbito europeo </w:t>
      </w:r>
      <w:r>
        <w:rPr>
          <w:rFonts w:ascii="Times New Roman" w:hAnsi="Times New Roman" w:cs="Times New Roman"/>
          <w:noProof/>
          <w:color w:val="000000" w:themeColor="text1"/>
          <w:sz w:val="24"/>
          <w:szCs w:val="24"/>
        </w:rPr>
        <w:t>(Pitts, Danylchuk, &amp; Quarterman, 2014)</w:t>
      </w:r>
      <w:r w:rsidRPr="00D62373">
        <w:rPr>
          <w:rFonts w:ascii="Times New Roman" w:hAnsi="Times New Roman" w:cs="Times New Roman"/>
          <w:color w:val="000000" w:themeColor="text1"/>
          <w:sz w:val="24"/>
          <w:szCs w:val="24"/>
        </w:rPr>
        <w:t xml:space="preserve">, británico </w:t>
      </w:r>
      <w:r>
        <w:rPr>
          <w:rFonts w:ascii="Times New Roman" w:hAnsi="Times New Roman" w:cs="Times New Roman"/>
          <w:noProof/>
          <w:color w:val="000000" w:themeColor="text1"/>
          <w:sz w:val="24"/>
          <w:szCs w:val="24"/>
        </w:rPr>
        <w:t>(Nevill, Atkinson, &amp; Hughes, 2008; Williams, Hardy, &amp; Mutrie, 2008)</w:t>
      </w:r>
      <w:r w:rsidRPr="00D62373">
        <w:rPr>
          <w:rFonts w:ascii="Times New Roman" w:hAnsi="Times New Roman" w:cs="Times New Roman"/>
          <w:noProof/>
          <w:color w:val="000000" w:themeColor="text1"/>
          <w:sz w:val="24"/>
          <w:szCs w:val="24"/>
        </w:rPr>
        <w:t xml:space="preserve">, español </w:t>
      </w:r>
      <w:r>
        <w:rPr>
          <w:rFonts w:ascii="Times New Roman" w:hAnsi="Times New Roman" w:cs="Times New Roman"/>
          <w:noProof/>
          <w:color w:val="000000" w:themeColor="text1"/>
          <w:sz w:val="24"/>
          <w:szCs w:val="24"/>
        </w:rPr>
        <w:t>(Arbinaga Ibarzábal, Aragón, &amp; Tejedor, 2010; López Moreno &amp; Velasco Martín, 2004; Perrino Peña, 2014)</w:t>
      </w:r>
      <w:r w:rsidRPr="00D62373">
        <w:rPr>
          <w:rFonts w:ascii="Times New Roman" w:hAnsi="Times New Roman" w:cs="Times New Roman"/>
          <w:color w:val="000000" w:themeColor="text1"/>
          <w:sz w:val="24"/>
          <w:szCs w:val="24"/>
        </w:rPr>
        <w:t xml:space="preserve">, norteamericano </w:t>
      </w:r>
      <w:r>
        <w:rPr>
          <w:rFonts w:ascii="Times New Roman" w:hAnsi="Times New Roman" w:cs="Times New Roman"/>
          <w:noProof/>
          <w:color w:val="000000" w:themeColor="text1"/>
          <w:sz w:val="24"/>
          <w:szCs w:val="24"/>
        </w:rPr>
        <w:t>(Hennessey, 2004)</w:t>
      </w:r>
      <w:r>
        <w:rPr>
          <w:rFonts w:ascii="Times New Roman" w:hAnsi="Times New Roman" w:cs="Times New Roman"/>
          <w:color w:val="000000" w:themeColor="text1"/>
          <w:sz w:val="24"/>
          <w:szCs w:val="24"/>
        </w:rPr>
        <w:t xml:space="preserve"> </w:t>
      </w:r>
      <w:r w:rsidRPr="00D62373">
        <w:rPr>
          <w:rFonts w:ascii="Times New Roman" w:hAnsi="Times New Roman" w:cs="Times New Roman"/>
          <w:color w:val="000000" w:themeColor="text1"/>
          <w:sz w:val="24"/>
          <w:szCs w:val="24"/>
        </w:rPr>
        <w:t xml:space="preserve">y chileno </w:t>
      </w:r>
      <w:r>
        <w:rPr>
          <w:rFonts w:ascii="Times New Roman" w:hAnsi="Times New Roman" w:cs="Times New Roman"/>
          <w:noProof/>
          <w:color w:val="000000" w:themeColor="text1"/>
          <w:sz w:val="24"/>
          <w:szCs w:val="24"/>
        </w:rPr>
        <w:t>(Pérez-Gutiérrez &amp; Gutiérrez-García, 2015)</w:t>
      </w:r>
      <w:r w:rsidRPr="00D62373">
        <w:rPr>
          <w:rFonts w:ascii="Times New Roman" w:hAnsi="Times New Roman" w:cs="Times New Roman"/>
          <w:color w:val="000000" w:themeColor="text1"/>
          <w:sz w:val="24"/>
          <w:szCs w:val="24"/>
        </w:rPr>
        <w:t>. El objetivo de todos estos trabajos es analizar la evolución de dichas revistas y valorar su contribución al desarrollo</w:t>
      </w:r>
      <w:r>
        <w:rPr>
          <w:rFonts w:ascii="Times New Roman" w:hAnsi="Times New Roman" w:cs="Times New Roman"/>
          <w:color w:val="000000" w:themeColor="text1"/>
          <w:sz w:val="24"/>
          <w:szCs w:val="24"/>
        </w:rPr>
        <w:t xml:space="preserve"> de sus campos de conocimiento estudiando </w:t>
      </w:r>
      <w:r w:rsidRPr="00D62373">
        <w:rPr>
          <w:rFonts w:ascii="Times New Roman" w:hAnsi="Times New Roman" w:cs="Times New Roman"/>
          <w:color w:val="000000" w:themeColor="text1"/>
          <w:sz w:val="24"/>
          <w:szCs w:val="24"/>
        </w:rPr>
        <w:t xml:space="preserve">la productividad de los autores, instituciones, </w:t>
      </w:r>
      <w:r w:rsidRPr="00980455">
        <w:rPr>
          <w:rFonts w:ascii="Times New Roman" w:hAnsi="Times New Roman" w:cs="Times New Roman"/>
          <w:color w:val="000000" w:themeColor="text1"/>
          <w:sz w:val="24"/>
          <w:szCs w:val="24"/>
        </w:rPr>
        <w:t>países y temáticas representadas en sus artículos, así como sus patrones de citación. Por ello, el objetivo de la presente investigación fue realizar un análisis bibliométrico de los artículos publicados en la revista del Instituto Nacional de Deportes desde su aparición en 2004 hasta el año 2014.</w:t>
      </w:r>
    </w:p>
    <w:p w:rsidR="00795C22" w:rsidRPr="008A2B38" w:rsidRDefault="00795C22" w:rsidP="001376F8">
      <w:pPr>
        <w:spacing w:after="0" w:line="360" w:lineRule="auto"/>
        <w:jc w:val="both"/>
        <w:rPr>
          <w:rFonts w:ascii="Times New Roman" w:hAnsi="Times New Roman" w:cs="Times New Roman"/>
          <w:b/>
          <w:caps/>
          <w:color w:val="000000" w:themeColor="text1"/>
          <w:sz w:val="24"/>
          <w:szCs w:val="24"/>
        </w:rPr>
      </w:pPr>
      <w:r w:rsidRPr="008A2B38">
        <w:rPr>
          <w:rFonts w:ascii="Times New Roman" w:hAnsi="Times New Roman" w:cs="Times New Roman"/>
          <w:b/>
          <w:caps/>
          <w:color w:val="000000" w:themeColor="text1"/>
          <w:sz w:val="24"/>
          <w:szCs w:val="24"/>
        </w:rPr>
        <w:t>metodología</w:t>
      </w:r>
    </w:p>
    <w:p w:rsidR="00795C22" w:rsidRPr="008A2B38"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w:t>
      </w:r>
      <w:r w:rsidRPr="00961E11">
        <w:rPr>
          <w:rFonts w:ascii="Times New Roman" w:hAnsi="Times New Roman" w:cs="Times New Roman"/>
          <w:color w:val="000000" w:themeColor="text1"/>
          <w:sz w:val="24"/>
          <w:szCs w:val="24"/>
        </w:rPr>
        <w:t xml:space="preserve">incluyeron todos los artículos publicados en la publicación periódica editada por el Instituto Nacional de Deportes desde 2004 hasta 2014. Para ello, se </w:t>
      </w:r>
      <w:r w:rsidRPr="00961E11">
        <w:rPr>
          <w:rFonts w:ascii="Times New Roman" w:hAnsi="Times New Roman" w:cs="Times New Roman"/>
          <w:sz w:val="24"/>
          <w:szCs w:val="24"/>
        </w:rPr>
        <w:t xml:space="preserve">revisaron </w:t>
      </w:r>
      <w:r w:rsidRPr="00961E11">
        <w:rPr>
          <w:rFonts w:ascii="Times New Roman" w:hAnsi="Times New Roman" w:cs="Times New Roman"/>
          <w:color w:val="000000" w:themeColor="text1"/>
          <w:sz w:val="24"/>
          <w:szCs w:val="24"/>
        </w:rPr>
        <w:t xml:space="preserve">directamente </w:t>
      </w:r>
      <w:r w:rsidRPr="00961E11">
        <w:rPr>
          <w:rFonts w:ascii="Times New Roman" w:hAnsi="Times New Roman" w:cs="Times New Roman"/>
          <w:sz w:val="24"/>
          <w:szCs w:val="24"/>
        </w:rPr>
        <w:t>todos los números de la revista</w:t>
      </w:r>
      <w:r w:rsidRPr="00961E11">
        <w:rPr>
          <w:rFonts w:ascii="Times New Roman" w:hAnsi="Times New Roman" w:cs="Times New Roman"/>
          <w:color w:val="000000" w:themeColor="text1"/>
          <w:sz w:val="24"/>
          <w:szCs w:val="24"/>
        </w:rPr>
        <w:t xml:space="preserve">, anotando los principales datos bibliográficos de cada artículo según las recomendaciones de la norma ISO 690:2013 (autor, año, título, revista, volumen, número y páginas) </w:t>
      </w:r>
      <w:r>
        <w:rPr>
          <w:rFonts w:ascii="Times New Roman" w:hAnsi="Times New Roman" w:cs="Times New Roman"/>
          <w:noProof/>
          <w:color w:val="000000" w:themeColor="text1"/>
          <w:sz w:val="24"/>
          <w:szCs w:val="24"/>
        </w:rPr>
        <w:t>(AENOR, 2013)</w:t>
      </w:r>
      <w:r>
        <w:rPr>
          <w:rFonts w:ascii="Times New Roman" w:hAnsi="Times New Roman" w:cs="Times New Roman"/>
          <w:color w:val="000000" w:themeColor="text1"/>
          <w:sz w:val="24"/>
          <w:szCs w:val="24"/>
        </w:rPr>
        <w:t xml:space="preserve"> </w:t>
      </w:r>
      <w:r w:rsidRPr="00961E11">
        <w:rPr>
          <w:rFonts w:ascii="Times New Roman" w:hAnsi="Times New Roman" w:cs="Times New Roman"/>
          <w:color w:val="000000" w:themeColor="text1"/>
          <w:sz w:val="24"/>
          <w:szCs w:val="24"/>
        </w:rPr>
        <w:t xml:space="preserve">además de otros datos relacionados con el análisis bibliométrico como son la disciplina, el tema y la institución de afiliación de cada autor. La </w:t>
      </w:r>
      <w:r w:rsidRPr="00961E11">
        <w:rPr>
          <w:rFonts w:ascii="Times New Roman" w:hAnsi="Times New Roman" w:cs="Times New Roman"/>
          <w:color w:val="000000" w:themeColor="text1"/>
          <w:sz w:val="24"/>
          <w:szCs w:val="24"/>
        </w:rPr>
        <w:lastRenderedPageBreak/>
        <w:t xml:space="preserve">clasificación de los artículos según disciplina y tema se realizó </w:t>
      </w:r>
      <w:r w:rsidRPr="00961E11">
        <w:rPr>
          <w:rFonts w:ascii="Times New Roman" w:hAnsi="Times New Roman" w:cs="Times New Roman"/>
          <w:i/>
          <w:color w:val="000000" w:themeColor="text1"/>
          <w:sz w:val="24"/>
          <w:szCs w:val="24"/>
        </w:rPr>
        <w:t>ad hoc</w:t>
      </w:r>
      <w:r w:rsidRPr="00961E11">
        <w:rPr>
          <w:rFonts w:ascii="Times New Roman" w:hAnsi="Times New Roman" w:cs="Times New Roman"/>
          <w:color w:val="000000" w:themeColor="text1"/>
          <w:sz w:val="24"/>
          <w:szCs w:val="24"/>
        </w:rPr>
        <w:t xml:space="preserve">. Estos datos fueron introducidos </w:t>
      </w:r>
      <w:r w:rsidRPr="00961E11">
        <w:rPr>
          <w:rFonts w:ascii="Times New Roman" w:hAnsi="Times New Roman" w:cs="Times New Roman"/>
          <w:sz w:val="24"/>
          <w:szCs w:val="24"/>
        </w:rPr>
        <w:t xml:space="preserve">en el programa gestor de referencias </w:t>
      </w:r>
      <w:proofErr w:type="spellStart"/>
      <w:r w:rsidRPr="00961E11">
        <w:rPr>
          <w:rFonts w:ascii="Times New Roman" w:hAnsi="Times New Roman" w:cs="Times New Roman"/>
          <w:sz w:val="24"/>
          <w:szCs w:val="24"/>
        </w:rPr>
        <w:t>Endnote</w:t>
      </w:r>
      <w:proofErr w:type="spellEnd"/>
      <w:r w:rsidRPr="00961E11">
        <w:rPr>
          <w:rFonts w:ascii="Times New Roman" w:hAnsi="Times New Roman" w:cs="Times New Roman"/>
          <w:sz w:val="24"/>
          <w:szCs w:val="24"/>
        </w:rPr>
        <w:t xml:space="preserve"> X6 </w:t>
      </w:r>
      <w:r w:rsidRPr="00961E11">
        <w:rPr>
          <w:rFonts w:ascii="Times New Roman" w:hAnsi="Times New Roman" w:cs="Times New Roman"/>
          <w:color w:val="000000" w:themeColor="text1"/>
          <w:sz w:val="24"/>
          <w:szCs w:val="24"/>
        </w:rPr>
        <w:t xml:space="preserve">para su registro, clasificación y tabulación. </w:t>
      </w:r>
      <w:r w:rsidRPr="00961E11">
        <w:rPr>
          <w:rFonts w:ascii="Times New Roman" w:hAnsi="Times New Roman" w:cs="Times New Roman"/>
          <w:sz w:val="24"/>
          <w:szCs w:val="24"/>
        </w:rPr>
        <w:t xml:space="preserve">Posteriormente, los datos fueron exportados al programa Excel 2013 para desarrollar el análisis bibliométrico en relación a </w:t>
      </w:r>
      <w:r w:rsidRPr="00EA1D45">
        <w:rPr>
          <w:rFonts w:ascii="Times New Roman" w:hAnsi="Times New Roman" w:cs="Times New Roman"/>
          <w:sz w:val="24"/>
          <w:szCs w:val="24"/>
        </w:rPr>
        <w:t>la distribución de artículos por año, disciplina científica, tema, autor e institución</w:t>
      </w:r>
      <w:r w:rsidRPr="00EA1D45">
        <w:rPr>
          <w:rFonts w:ascii="Times New Roman" w:hAnsi="Times New Roman" w:cs="Times New Roman"/>
          <w:color w:val="000000" w:themeColor="text1"/>
          <w:sz w:val="24"/>
          <w:szCs w:val="24"/>
        </w:rPr>
        <w:t>.</w:t>
      </w:r>
    </w:p>
    <w:p w:rsidR="00795C22" w:rsidRPr="008A2B38" w:rsidRDefault="00795C22" w:rsidP="001376F8">
      <w:pPr>
        <w:spacing w:after="0" w:line="360" w:lineRule="auto"/>
        <w:jc w:val="both"/>
        <w:rPr>
          <w:rFonts w:ascii="Times New Roman" w:hAnsi="Times New Roman" w:cs="Times New Roman"/>
          <w:b/>
          <w:caps/>
          <w:color w:val="000000" w:themeColor="text1"/>
          <w:sz w:val="24"/>
          <w:szCs w:val="24"/>
        </w:rPr>
      </w:pPr>
      <w:r w:rsidRPr="008A2B38">
        <w:rPr>
          <w:rFonts w:ascii="Times New Roman" w:hAnsi="Times New Roman" w:cs="Times New Roman"/>
          <w:b/>
          <w:caps/>
          <w:color w:val="000000" w:themeColor="text1"/>
          <w:sz w:val="24"/>
          <w:szCs w:val="24"/>
        </w:rPr>
        <w:t>Resultados</w:t>
      </w:r>
    </w:p>
    <w:p w:rsidR="00795C22" w:rsidRPr="008A2B38" w:rsidRDefault="00795C22" w:rsidP="0059224F">
      <w:pPr>
        <w:spacing w:after="0" w:line="360" w:lineRule="auto"/>
        <w:ind w:firstLine="709"/>
        <w:jc w:val="both"/>
        <w:rPr>
          <w:rFonts w:ascii="Times New Roman" w:hAnsi="Times New Roman" w:cs="Times New Roman"/>
          <w:b/>
          <w:i/>
          <w:color w:val="000000" w:themeColor="text1"/>
          <w:sz w:val="24"/>
          <w:szCs w:val="24"/>
        </w:rPr>
      </w:pPr>
      <w:r w:rsidRPr="008A2B38">
        <w:rPr>
          <w:rFonts w:ascii="Times New Roman" w:hAnsi="Times New Roman" w:cs="Times New Roman"/>
          <w:color w:val="000000" w:themeColor="text1"/>
          <w:sz w:val="24"/>
          <w:szCs w:val="24"/>
        </w:rPr>
        <w:t xml:space="preserve">La revista del IND ha </w:t>
      </w:r>
      <w:r>
        <w:rPr>
          <w:rFonts w:ascii="Times New Roman" w:hAnsi="Times New Roman" w:cs="Times New Roman"/>
          <w:color w:val="000000" w:themeColor="text1"/>
          <w:sz w:val="24"/>
          <w:szCs w:val="24"/>
        </w:rPr>
        <w:t xml:space="preserve">publicado un total de 63 artículos mostrando una distribución anual </w:t>
      </w:r>
      <w:r w:rsidRPr="008A2B38">
        <w:rPr>
          <w:rFonts w:ascii="Times New Roman" w:hAnsi="Times New Roman" w:cs="Times New Roman"/>
          <w:color w:val="000000" w:themeColor="text1"/>
          <w:sz w:val="24"/>
          <w:szCs w:val="24"/>
        </w:rPr>
        <w:t>irregular entre los 5 y 9 artículos</w:t>
      </w:r>
      <w:r>
        <w:rPr>
          <w:rFonts w:ascii="Times New Roman" w:hAnsi="Times New Roman" w:cs="Times New Roman"/>
          <w:color w:val="000000" w:themeColor="text1"/>
          <w:sz w:val="24"/>
          <w:szCs w:val="24"/>
        </w:rPr>
        <w:t xml:space="preserve"> a través de dos periodos distintos; el primero bajo la denominación de </w:t>
      </w:r>
      <w:r w:rsidRPr="008A2B38">
        <w:rPr>
          <w:rFonts w:ascii="Times New Roman" w:hAnsi="Times New Roman" w:cs="Times New Roman"/>
          <w:color w:val="000000" w:themeColor="text1"/>
          <w:sz w:val="24"/>
          <w:szCs w:val="24"/>
        </w:rPr>
        <w:t>Revista de Ciencias de la Actividad Física y Deportes</w:t>
      </w:r>
      <w:r>
        <w:rPr>
          <w:rFonts w:ascii="Times New Roman" w:hAnsi="Times New Roman" w:cs="Times New Roman"/>
          <w:color w:val="000000" w:themeColor="text1"/>
          <w:sz w:val="24"/>
          <w:szCs w:val="24"/>
        </w:rPr>
        <w:t xml:space="preserve"> (RCAFD) y el segundo bajo el título de </w:t>
      </w:r>
      <w:r w:rsidRPr="008A2B38">
        <w:rPr>
          <w:rFonts w:ascii="Times New Roman" w:hAnsi="Times New Roman" w:cs="Times New Roman"/>
          <w:color w:val="000000" w:themeColor="text1"/>
          <w:sz w:val="24"/>
          <w:szCs w:val="24"/>
        </w:rPr>
        <w:t>Revista de las Ciencias de la Actividad Física del Instituto Nacional de Deportes</w:t>
      </w:r>
      <w:r>
        <w:rPr>
          <w:rFonts w:ascii="Times New Roman" w:hAnsi="Times New Roman" w:cs="Times New Roman"/>
          <w:color w:val="000000" w:themeColor="text1"/>
          <w:sz w:val="24"/>
          <w:szCs w:val="24"/>
        </w:rPr>
        <w:t xml:space="preserve"> (RCAF-IND). </w:t>
      </w:r>
      <w:r w:rsidRPr="008A2B38">
        <w:rPr>
          <w:rFonts w:ascii="Times New Roman" w:hAnsi="Times New Roman" w:cs="Times New Roman"/>
          <w:color w:val="000000" w:themeColor="text1"/>
          <w:sz w:val="24"/>
          <w:szCs w:val="24"/>
        </w:rPr>
        <w:t>La revista solo suspendió su edición durante el año 2006</w:t>
      </w:r>
      <w:r>
        <w:rPr>
          <w:rFonts w:ascii="Times New Roman" w:hAnsi="Times New Roman" w:cs="Times New Roman"/>
          <w:color w:val="000000" w:themeColor="text1"/>
          <w:sz w:val="24"/>
          <w:szCs w:val="24"/>
        </w:rPr>
        <w:t xml:space="preserve">. La </w:t>
      </w:r>
      <w:r w:rsidRPr="008A2B38">
        <w:rPr>
          <w:rFonts w:ascii="Times New Roman" w:hAnsi="Times New Roman" w:cs="Times New Roman"/>
          <w:color w:val="000000" w:themeColor="text1"/>
          <w:sz w:val="24"/>
          <w:szCs w:val="24"/>
        </w:rPr>
        <w:t>distribución de artículos por disciplina</w:t>
      </w:r>
      <w:r>
        <w:rPr>
          <w:rFonts w:ascii="Times New Roman" w:hAnsi="Times New Roman" w:cs="Times New Roman"/>
          <w:color w:val="000000" w:themeColor="text1"/>
          <w:sz w:val="24"/>
          <w:szCs w:val="24"/>
        </w:rPr>
        <w:t>, año y denominación</w:t>
      </w:r>
      <w:r w:rsidRPr="008A2B38">
        <w:rPr>
          <w:rFonts w:ascii="Times New Roman" w:hAnsi="Times New Roman" w:cs="Times New Roman"/>
          <w:color w:val="000000" w:themeColor="text1"/>
          <w:sz w:val="24"/>
          <w:szCs w:val="24"/>
        </w:rPr>
        <w:t xml:space="preserve"> se puede observar en la </w:t>
      </w:r>
      <w:r w:rsidRPr="008A2B38">
        <w:rPr>
          <w:rFonts w:ascii="Times New Roman" w:hAnsi="Times New Roman" w:cs="Times New Roman"/>
          <w:color w:val="000000" w:themeColor="text1"/>
          <w:sz w:val="24"/>
          <w:szCs w:val="24"/>
        </w:rPr>
        <w:fldChar w:fldCharType="begin"/>
      </w:r>
      <w:r w:rsidRPr="008A2B38">
        <w:rPr>
          <w:rFonts w:ascii="Times New Roman" w:hAnsi="Times New Roman" w:cs="Times New Roman"/>
          <w:color w:val="000000" w:themeColor="text1"/>
          <w:sz w:val="24"/>
          <w:szCs w:val="24"/>
        </w:rPr>
        <w:instrText xml:space="preserve"> REF _Ref418061244 \h  \* MERGEFORMAT </w:instrText>
      </w:r>
      <w:r w:rsidRPr="008A2B38">
        <w:rPr>
          <w:rFonts w:ascii="Times New Roman" w:hAnsi="Times New Roman" w:cs="Times New Roman"/>
          <w:color w:val="000000" w:themeColor="text1"/>
          <w:sz w:val="24"/>
          <w:szCs w:val="24"/>
        </w:rPr>
      </w:r>
      <w:r w:rsidRPr="008A2B38">
        <w:rPr>
          <w:rFonts w:ascii="Times New Roman" w:hAnsi="Times New Roman" w:cs="Times New Roman"/>
          <w:color w:val="000000" w:themeColor="text1"/>
          <w:sz w:val="24"/>
          <w:szCs w:val="24"/>
        </w:rPr>
        <w:fldChar w:fldCharType="separate"/>
      </w:r>
      <w:r w:rsidRPr="008A2B38">
        <w:rPr>
          <w:rFonts w:ascii="Times New Roman" w:hAnsi="Times New Roman" w:cs="Times New Roman"/>
          <w:color w:val="000000" w:themeColor="text1"/>
          <w:sz w:val="24"/>
          <w:szCs w:val="24"/>
        </w:rPr>
        <w:t xml:space="preserve">Tabla </w:t>
      </w:r>
      <w:r w:rsidRPr="008A2B38">
        <w:rPr>
          <w:rFonts w:ascii="Times New Roman" w:hAnsi="Times New Roman" w:cs="Times New Roman"/>
          <w:noProof/>
          <w:color w:val="000000" w:themeColor="text1"/>
          <w:sz w:val="24"/>
          <w:szCs w:val="24"/>
        </w:rPr>
        <w:t>1</w:t>
      </w:r>
      <w:r w:rsidRPr="008A2B38">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bookmarkStart w:id="0" w:name="_Ref416358573"/>
    </w:p>
    <w:p w:rsidR="00795C22" w:rsidRPr="008A2B38" w:rsidRDefault="00795C22" w:rsidP="007B5194">
      <w:pPr>
        <w:pStyle w:val="Descripcin"/>
        <w:spacing w:after="0" w:line="360" w:lineRule="auto"/>
        <w:jc w:val="center"/>
        <w:rPr>
          <w:rFonts w:ascii="Times New Roman" w:hAnsi="Times New Roman" w:cs="Times New Roman"/>
          <w:i w:val="0"/>
          <w:color w:val="000000" w:themeColor="text1"/>
          <w:sz w:val="24"/>
          <w:szCs w:val="24"/>
        </w:rPr>
      </w:pPr>
      <w:bookmarkStart w:id="1" w:name="_Ref418061244"/>
      <w:r w:rsidRPr="008A2B38">
        <w:rPr>
          <w:rFonts w:ascii="Times New Roman" w:hAnsi="Times New Roman" w:cs="Times New Roman"/>
          <w:b/>
          <w:i w:val="0"/>
          <w:color w:val="000000" w:themeColor="text1"/>
          <w:sz w:val="24"/>
          <w:szCs w:val="24"/>
        </w:rPr>
        <w:t xml:space="preserve">Tabla </w:t>
      </w:r>
      <w:r w:rsidRPr="008A2B38">
        <w:rPr>
          <w:rFonts w:ascii="Times New Roman" w:hAnsi="Times New Roman" w:cs="Times New Roman"/>
          <w:b/>
          <w:i w:val="0"/>
          <w:color w:val="000000" w:themeColor="text1"/>
          <w:sz w:val="24"/>
          <w:szCs w:val="24"/>
        </w:rPr>
        <w:fldChar w:fldCharType="begin"/>
      </w:r>
      <w:r w:rsidRPr="008A2B38">
        <w:rPr>
          <w:rFonts w:ascii="Times New Roman" w:hAnsi="Times New Roman" w:cs="Times New Roman"/>
          <w:b/>
          <w:i w:val="0"/>
          <w:color w:val="000000" w:themeColor="text1"/>
          <w:sz w:val="24"/>
          <w:szCs w:val="24"/>
        </w:rPr>
        <w:instrText xml:space="preserve"> SEQ Tabla \* ARABIC </w:instrText>
      </w:r>
      <w:r w:rsidRPr="008A2B38">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8A2B38">
        <w:rPr>
          <w:rFonts w:ascii="Times New Roman" w:hAnsi="Times New Roman" w:cs="Times New Roman"/>
          <w:b/>
          <w:i w:val="0"/>
          <w:color w:val="000000" w:themeColor="text1"/>
          <w:sz w:val="24"/>
          <w:szCs w:val="24"/>
        </w:rPr>
        <w:fldChar w:fldCharType="end"/>
      </w:r>
      <w:bookmarkEnd w:id="0"/>
      <w:bookmarkEnd w:id="1"/>
      <w:r w:rsidRPr="008A2B38">
        <w:rPr>
          <w:rFonts w:ascii="Times New Roman" w:hAnsi="Times New Roman" w:cs="Times New Roman"/>
          <w:b/>
          <w:i w:val="0"/>
          <w:color w:val="000000" w:themeColor="text1"/>
          <w:sz w:val="24"/>
          <w:szCs w:val="24"/>
        </w:rPr>
        <w:t xml:space="preserve">. </w:t>
      </w:r>
      <w:r w:rsidRPr="008A2B38">
        <w:rPr>
          <w:rFonts w:ascii="Times New Roman" w:hAnsi="Times New Roman" w:cs="Times New Roman"/>
          <w:i w:val="0"/>
          <w:color w:val="000000" w:themeColor="text1"/>
          <w:sz w:val="24"/>
          <w:szCs w:val="24"/>
        </w:rPr>
        <w:t>Distribución de artículos por disciplina, año y revista de publicación.</w:t>
      </w:r>
    </w:p>
    <w:tbl>
      <w:tblPr>
        <w:tblW w:w="5000" w:type="pct"/>
        <w:jc w:val="center"/>
        <w:tblLayout w:type="fixed"/>
        <w:tblCellMar>
          <w:left w:w="70" w:type="dxa"/>
          <w:right w:w="70" w:type="dxa"/>
        </w:tblCellMar>
        <w:tblLook w:val="04A0" w:firstRow="1" w:lastRow="0" w:firstColumn="1" w:lastColumn="0" w:noHBand="0" w:noVBand="1"/>
      </w:tblPr>
      <w:tblGrid>
        <w:gridCol w:w="1703"/>
        <w:gridCol w:w="640"/>
        <w:gridCol w:w="638"/>
        <w:gridCol w:w="638"/>
        <w:gridCol w:w="638"/>
        <w:gridCol w:w="638"/>
        <w:gridCol w:w="638"/>
        <w:gridCol w:w="638"/>
        <w:gridCol w:w="638"/>
        <w:gridCol w:w="638"/>
        <w:gridCol w:w="647"/>
        <w:gridCol w:w="744"/>
      </w:tblGrid>
      <w:tr w:rsidR="00795C22" w:rsidRPr="008A2B38" w:rsidTr="00114B87">
        <w:trPr>
          <w:trHeight w:val="300"/>
          <w:jc w:val="center"/>
        </w:trPr>
        <w:tc>
          <w:tcPr>
            <w:tcW w:w="963" w:type="pct"/>
            <w:tcBorders>
              <w:top w:val="single"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Revista</w:t>
            </w:r>
          </w:p>
        </w:tc>
        <w:tc>
          <w:tcPr>
            <w:tcW w:w="720" w:type="pct"/>
            <w:gridSpan w:val="2"/>
            <w:tcBorders>
              <w:top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RCAFD</w:t>
            </w:r>
          </w:p>
        </w:tc>
        <w:tc>
          <w:tcPr>
            <w:tcW w:w="2893" w:type="pct"/>
            <w:gridSpan w:val="8"/>
            <w:tcBorders>
              <w:top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RCAF-IND</w:t>
            </w:r>
          </w:p>
        </w:tc>
        <w:tc>
          <w:tcPr>
            <w:tcW w:w="424" w:type="pct"/>
            <w:vMerge w:val="restart"/>
            <w:tcBorders>
              <w:top w:val="single" w:sz="4" w:space="0" w:color="auto"/>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Total</w:t>
            </w:r>
          </w:p>
        </w:tc>
      </w:tr>
      <w:tr w:rsidR="00795C22" w:rsidRPr="008A2B38" w:rsidTr="00114B87">
        <w:trPr>
          <w:trHeight w:val="300"/>
          <w:jc w:val="center"/>
        </w:trPr>
        <w:tc>
          <w:tcPr>
            <w:tcW w:w="963" w:type="pct"/>
            <w:tcBorders>
              <w:bottom w:val="single"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Disciplina</w:t>
            </w:r>
          </w:p>
        </w:tc>
        <w:tc>
          <w:tcPr>
            <w:tcW w:w="362"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2004</w:t>
            </w:r>
          </w:p>
        </w:tc>
        <w:tc>
          <w:tcPr>
            <w:tcW w:w="361"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2005</w:t>
            </w:r>
          </w:p>
        </w:tc>
        <w:tc>
          <w:tcPr>
            <w:tcW w:w="361"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2007</w:t>
            </w:r>
          </w:p>
        </w:tc>
        <w:tc>
          <w:tcPr>
            <w:tcW w:w="361"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2008</w:t>
            </w:r>
          </w:p>
        </w:tc>
        <w:tc>
          <w:tcPr>
            <w:tcW w:w="361"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2009</w:t>
            </w:r>
          </w:p>
        </w:tc>
        <w:tc>
          <w:tcPr>
            <w:tcW w:w="361"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2010</w:t>
            </w:r>
          </w:p>
        </w:tc>
        <w:tc>
          <w:tcPr>
            <w:tcW w:w="361"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2011</w:t>
            </w:r>
          </w:p>
        </w:tc>
        <w:tc>
          <w:tcPr>
            <w:tcW w:w="361"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2012</w:t>
            </w:r>
          </w:p>
        </w:tc>
        <w:tc>
          <w:tcPr>
            <w:tcW w:w="361"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2013</w:t>
            </w:r>
          </w:p>
        </w:tc>
        <w:tc>
          <w:tcPr>
            <w:tcW w:w="364" w:type="pct"/>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2014</w:t>
            </w:r>
          </w:p>
        </w:tc>
        <w:tc>
          <w:tcPr>
            <w:tcW w:w="424" w:type="pct"/>
            <w:vMerge/>
            <w:tcBorders>
              <w:bottom w:val="single" w:sz="4" w:space="0" w:color="auto"/>
            </w:tcBorders>
            <w:shd w:val="clear" w:color="auto" w:fill="BFBFBF" w:themeFill="background1" w:themeFillShade="BF"/>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p>
        </w:tc>
      </w:tr>
      <w:tr w:rsidR="00795C22" w:rsidRPr="008A2B38" w:rsidTr="00114B87">
        <w:trPr>
          <w:trHeight w:val="300"/>
          <w:jc w:val="center"/>
        </w:trPr>
        <w:tc>
          <w:tcPr>
            <w:tcW w:w="963"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Actividad física y salud</w:t>
            </w:r>
          </w:p>
        </w:tc>
        <w:tc>
          <w:tcPr>
            <w:tcW w:w="362"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4"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424" w:type="pct"/>
            <w:tcBorders>
              <w:top w:val="single"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r>
      <w:tr w:rsidR="00795C22" w:rsidRPr="008A2B38" w:rsidTr="00114B87">
        <w:trPr>
          <w:trHeight w:val="300"/>
          <w:jc w:val="center"/>
        </w:trPr>
        <w:tc>
          <w:tcPr>
            <w:tcW w:w="963"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Antropometría</w:t>
            </w:r>
          </w:p>
        </w:tc>
        <w:tc>
          <w:tcPr>
            <w:tcW w:w="362"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4"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424"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w:t>
            </w:r>
          </w:p>
        </w:tc>
      </w:tr>
      <w:tr w:rsidR="00795C22" w:rsidRPr="008A2B38" w:rsidTr="00114B87">
        <w:trPr>
          <w:trHeight w:val="300"/>
          <w:jc w:val="center"/>
        </w:trPr>
        <w:tc>
          <w:tcPr>
            <w:tcW w:w="963"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Didáctica</w:t>
            </w:r>
          </w:p>
        </w:tc>
        <w:tc>
          <w:tcPr>
            <w:tcW w:w="362"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4"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424"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3</w:t>
            </w:r>
          </w:p>
        </w:tc>
      </w:tr>
      <w:tr w:rsidR="00795C22" w:rsidRPr="008A2B38" w:rsidTr="00114B87">
        <w:trPr>
          <w:trHeight w:val="300"/>
          <w:jc w:val="center"/>
        </w:trPr>
        <w:tc>
          <w:tcPr>
            <w:tcW w:w="963"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Fisiología</w:t>
            </w:r>
          </w:p>
        </w:tc>
        <w:tc>
          <w:tcPr>
            <w:tcW w:w="362"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3</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3</w:t>
            </w:r>
          </w:p>
        </w:tc>
        <w:tc>
          <w:tcPr>
            <w:tcW w:w="42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15</w:t>
            </w:r>
          </w:p>
        </w:tc>
      </w:tr>
      <w:tr w:rsidR="00795C22" w:rsidRPr="008A2B38" w:rsidTr="00114B87">
        <w:trPr>
          <w:trHeight w:val="300"/>
          <w:jc w:val="center"/>
        </w:trPr>
        <w:tc>
          <w:tcPr>
            <w:tcW w:w="963"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Gestión</w:t>
            </w:r>
          </w:p>
        </w:tc>
        <w:tc>
          <w:tcPr>
            <w:tcW w:w="362"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42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7</w:t>
            </w:r>
          </w:p>
        </w:tc>
      </w:tr>
      <w:tr w:rsidR="00795C22" w:rsidRPr="008A2B38" w:rsidTr="00114B87">
        <w:trPr>
          <w:trHeight w:val="300"/>
          <w:jc w:val="center"/>
        </w:trPr>
        <w:tc>
          <w:tcPr>
            <w:tcW w:w="963"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Historia</w:t>
            </w:r>
          </w:p>
        </w:tc>
        <w:tc>
          <w:tcPr>
            <w:tcW w:w="362"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42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r>
      <w:tr w:rsidR="00795C22" w:rsidRPr="008A2B38" w:rsidTr="00114B87">
        <w:trPr>
          <w:trHeight w:val="300"/>
          <w:jc w:val="center"/>
        </w:trPr>
        <w:tc>
          <w:tcPr>
            <w:tcW w:w="963"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Medicina del Deporte</w:t>
            </w:r>
          </w:p>
        </w:tc>
        <w:tc>
          <w:tcPr>
            <w:tcW w:w="362"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42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r>
      <w:tr w:rsidR="00795C22" w:rsidRPr="008A2B38" w:rsidTr="00114B87">
        <w:trPr>
          <w:trHeight w:val="300"/>
          <w:jc w:val="center"/>
        </w:trPr>
        <w:tc>
          <w:tcPr>
            <w:tcW w:w="963"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Psicología</w:t>
            </w:r>
          </w:p>
        </w:tc>
        <w:tc>
          <w:tcPr>
            <w:tcW w:w="362"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3</w:t>
            </w:r>
          </w:p>
        </w:tc>
        <w:tc>
          <w:tcPr>
            <w:tcW w:w="36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42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5</w:t>
            </w:r>
          </w:p>
        </w:tc>
      </w:tr>
      <w:tr w:rsidR="00795C22" w:rsidRPr="008A2B38" w:rsidTr="00114B87">
        <w:trPr>
          <w:trHeight w:val="300"/>
          <w:jc w:val="center"/>
        </w:trPr>
        <w:tc>
          <w:tcPr>
            <w:tcW w:w="963"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Psicomotricidad</w:t>
            </w:r>
          </w:p>
        </w:tc>
        <w:tc>
          <w:tcPr>
            <w:tcW w:w="362"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42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w:t>
            </w:r>
          </w:p>
        </w:tc>
      </w:tr>
      <w:tr w:rsidR="00795C22" w:rsidRPr="008A2B38" w:rsidTr="00114B87">
        <w:trPr>
          <w:trHeight w:val="300"/>
          <w:jc w:val="center"/>
        </w:trPr>
        <w:tc>
          <w:tcPr>
            <w:tcW w:w="963"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Sociología</w:t>
            </w:r>
          </w:p>
        </w:tc>
        <w:tc>
          <w:tcPr>
            <w:tcW w:w="362"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5</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3</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3</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w:t>
            </w:r>
          </w:p>
        </w:tc>
        <w:tc>
          <w:tcPr>
            <w:tcW w:w="42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18</w:t>
            </w:r>
          </w:p>
        </w:tc>
      </w:tr>
      <w:tr w:rsidR="00795C22" w:rsidRPr="008A2B38" w:rsidTr="00114B87">
        <w:trPr>
          <w:trHeight w:val="525"/>
          <w:jc w:val="center"/>
        </w:trPr>
        <w:tc>
          <w:tcPr>
            <w:tcW w:w="963" w:type="pct"/>
            <w:tcBorders>
              <w:top w:val="dashed" w:sz="4" w:space="0" w:color="auto"/>
              <w:bottom w:val="dashed" w:sz="4" w:space="0" w:color="auto"/>
            </w:tcBorders>
            <w:shd w:val="clear" w:color="auto" w:fill="FFFFFF" w:themeFill="background1"/>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Teoría de la Educación Física y el Deporte</w:t>
            </w:r>
          </w:p>
        </w:tc>
        <w:tc>
          <w:tcPr>
            <w:tcW w:w="362"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424" w:type="pct"/>
            <w:tcBorders>
              <w:top w:val="dashed" w:sz="4" w:space="0" w:color="auto"/>
              <w:bottom w:val="dashed" w:sz="4" w:space="0" w:color="auto"/>
            </w:tcBorders>
            <w:shd w:val="clear" w:color="auto" w:fill="FFFFFF" w:themeFill="background1"/>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3</w:t>
            </w:r>
          </w:p>
        </w:tc>
      </w:tr>
      <w:tr w:rsidR="00795C22" w:rsidRPr="008A2B38" w:rsidTr="00114B87">
        <w:trPr>
          <w:trHeight w:val="525"/>
          <w:jc w:val="center"/>
        </w:trPr>
        <w:tc>
          <w:tcPr>
            <w:tcW w:w="963" w:type="pct"/>
            <w:tcBorders>
              <w:top w:val="dashed" w:sz="4" w:space="0" w:color="auto"/>
              <w:bottom w:val="dashed" w:sz="4" w:space="0" w:color="auto"/>
            </w:tcBorders>
            <w:shd w:val="clear" w:color="auto" w:fill="auto"/>
            <w:vAlign w:val="center"/>
            <w:hideMark/>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Teoría del Entrenamiento Deportivo</w:t>
            </w:r>
          </w:p>
        </w:tc>
        <w:tc>
          <w:tcPr>
            <w:tcW w:w="362"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361"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w:t>
            </w:r>
          </w:p>
        </w:tc>
        <w:tc>
          <w:tcPr>
            <w:tcW w:w="364"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p>
        </w:tc>
        <w:tc>
          <w:tcPr>
            <w:tcW w:w="424" w:type="pct"/>
            <w:tcBorders>
              <w:top w:val="dashed" w:sz="4" w:space="0" w:color="auto"/>
              <w:bottom w:val="dashed"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5</w:t>
            </w:r>
          </w:p>
        </w:tc>
      </w:tr>
      <w:tr w:rsidR="00795C22" w:rsidRPr="008A2B38" w:rsidTr="00114B87">
        <w:trPr>
          <w:trHeight w:val="390"/>
          <w:jc w:val="center"/>
        </w:trPr>
        <w:tc>
          <w:tcPr>
            <w:tcW w:w="963" w:type="pct"/>
            <w:tcBorders>
              <w:top w:val="dashed" w:sz="4" w:space="0" w:color="auto"/>
              <w:bottom w:val="single" w:sz="4" w:space="0" w:color="auto"/>
            </w:tcBorders>
            <w:shd w:val="clear" w:color="auto" w:fill="auto"/>
            <w:vAlign w:val="center"/>
          </w:tcPr>
          <w:p w:rsidR="00795C22" w:rsidRPr="008A2B38" w:rsidRDefault="00795C22" w:rsidP="008A2B38">
            <w:pPr>
              <w:spacing w:after="0" w:line="240" w:lineRule="auto"/>
              <w:rPr>
                <w:rFonts w:ascii="Times New Roman" w:eastAsia="Times New Roman" w:hAnsi="Times New Roman" w:cs="Times New Roman"/>
                <w:bCs/>
                <w:color w:val="000000" w:themeColor="text1"/>
                <w:sz w:val="24"/>
                <w:szCs w:val="24"/>
                <w:lang w:eastAsia="es-MX"/>
              </w:rPr>
            </w:pPr>
            <w:r w:rsidRPr="008A2B38">
              <w:rPr>
                <w:rFonts w:ascii="Times New Roman" w:eastAsia="Times New Roman" w:hAnsi="Times New Roman" w:cs="Times New Roman"/>
                <w:bCs/>
                <w:color w:val="000000" w:themeColor="text1"/>
                <w:sz w:val="24"/>
                <w:szCs w:val="24"/>
                <w:lang w:eastAsia="es-MX"/>
              </w:rPr>
              <w:t>Total</w:t>
            </w:r>
          </w:p>
        </w:tc>
        <w:tc>
          <w:tcPr>
            <w:tcW w:w="362"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7</w:t>
            </w:r>
          </w:p>
        </w:tc>
        <w:tc>
          <w:tcPr>
            <w:tcW w:w="361"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6</w:t>
            </w:r>
          </w:p>
        </w:tc>
        <w:tc>
          <w:tcPr>
            <w:tcW w:w="361"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9</w:t>
            </w:r>
          </w:p>
        </w:tc>
        <w:tc>
          <w:tcPr>
            <w:tcW w:w="361"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5</w:t>
            </w:r>
          </w:p>
        </w:tc>
        <w:tc>
          <w:tcPr>
            <w:tcW w:w="361"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5</w:t>
            </w:r>
          </w:p>
        </w:tc>
        <w:tc>
          <w:tcPr>
            <w:tcW w:w="361"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6</w:t>
            </w:r>
          </w:p>
        </w:tc>
        <w:tc>
          <w:tcPr>
            <w:tcW w:w="361"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5</w:t>
            </w:r>
          </w:p>
        </w:tc>
        <w:tc>
          <w:tcPr>
            <w:tcW w:w="361"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5</w:t>
            </w:r>
          </w:p>
        </w:tc>
        <w:tc>
          <w:tcPr>
            <w:tcW w:w="361"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8</w:t>
            </w:r>
          </w:p>
        </w:tc>
        <w:tc>
          <w:tcPr>
            <w:tcW w:w="364"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7</w:t>
            </w:r>
          </w:p>
        </w:tc>
        <w:tc>
          <w:tcPr>
            <w:tcW w:w="424" w:type="pct"/>
            <w:tcBorders>
              <w:top w:val="dashed" w:sz="4" w:space="0" w:color="auto"/>
              <w:bottom w:val="single" w:sz="4" w:space="0" w:color="auto"/>
            </w:tcBorders>
            <w:shd w:val="clear" w:color="auto" w:fill="auto"/>
            <w:noWrap/>
            <w:vAlign w:val="center"/>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63</w:t>
            </w:r>
          </w:p>
        </w:tc>
      </w:tr>
    </w:tbl>
    <w:p w:rsidR="00795C22" w:rsidRDefault="00795C22" w:rsidP="008A2B38">
      <w:pPr>
        <w:spacing w:after="0" w:line="360" w:lineRule="auto"/>
        <w:ind w:firstLine="709"/>
        <w:jc w:val="both"/>
        <w:rPr>
          <w:rFonts w:ascii="Times New Roman" w:hAnsi="Times New Roman" w:cs="Times New Roman"/>
          <w:color w:val="000000" w:themeColor="text1"/>
          <w:sz w:val="24"/>
          <w:szCs w:val="24"/>
        </w:rPr>
      </w:pPr>
    </w:p>
    <w:p w:rsidR="00795C22"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w:t>
      </w:r>
      <w:r w:rsidRPr="008A2B38">
        <w:rPr>
          <w:rFonts w:ascii="Times New Roman" w:hAnsi="Times New Roman" w:cs="Times New Roman"/>
          <w:color w:val="000000" w:themeColor="text1"/>
          <w:sz w:val="24"/>
          <w:szCs w:val="24"/>
        </w:rPr>
        <w:t xml:space="preserve">as principales disciplinas representadas en la revista del IND </w:t>
      </w:r>
      <w:r>
        <w:rPr>
          <w:rFonts w:ascii="Times New Roman" w:hAnsi="Times New Roman" w:cs="Times New Roman"/>
          <w:color w:val="000000" w:themeColor="text1"/>
          <w:sz w:val="24"/>
          <w:szCs w:val="24"/>
        </w:rPr>
        <w:t>son la</w:t>
      </w:r>
      <w:r w:rsidRPr="008A2B38">
        <w:rPr>
          <w:rFonts w:ascii="Times New Roman" w:hAnsi="Times New Roman" w:cs="Times New Roman"/>
          <w:color w:val="000000" w:themeColor="text1"/>
          <w:sz w:val="24"/>
          <w:szCs w:val="24"/>
        </w:rPr>
        <w:t xml:space="preserve"> Sociología y Fisiología con 18</w:t>
      </w:r>
      <w:r>
        <w:rPr>
          <w:rFonts w:ascii="Times New Roman" w:hAnsi="Times New Roman" w:cs="Times New Roman"/>
          <w:color w:val="000000" w:themeColor="text1"/>
          <w:sz w:val="24"/>
          <w:szCs w:val="24"/>
        </w:rPr>
        <w:t xml:space="preserve"> y 15 artículos respectivamente. Por el contrario, </w:t>
      </w:r>
      <w:r w:rsidRPr="008A2B38">
        <w:rPr>
          <w:rFonts w:ascii="Times New Roman" w:hAnsi="Times New Roman" w:cs="Times New Roman"/>
          <w:color w:val="000000" w:themeColor="text1"/>
          <w:sz w:val="24"/>
          <w:szCs w:val="24"/>
        </w:rPr>
        <w:t xml:space="preserve">Actividad Física y Salud, Historia y Medicina del Deporte aparecen representadas en una ocasión. </w:t>
      </w:r>
      <w:r>
        <w:rPr>
          <w:rFonts w:ascii="Times New Roman" w:hAnsi="Times New Roman" w:cs="Times New Roman"/>
          <w:color w:val="000000" w:themeColor="text1"/>
          <w:sz w:val="24"/>
          <w:szCs w:val="24"/>
        </w:rPr>
        <w:t>Respecto a</w:t>
      </w:r>
      <w:r w:rsidRPr="008A2B38">
        <w:rPr>
          <w:rFonts w:ascii="Times New Roman" w:hAnsi="Times New Roman" w:cs="Times New Roman"/>
          <w:color w:val="000000" w:themeColor="text1"/>
          <w:sz w:val="24"/>
          <w:szCs w:val="24"/>
        </w:rPr>
        <w:t xml:space="preserve"> la distribución temporal</w:t>
      </w:r>
      <w:r>
        <w:rPr>
          <w:rFonts w:ascii="Times New Roman" w:hAnsi="Times New Roman" w:cs="Times New Roman"/>
          <w:color w:val="000000" w:themeColor="text1"/>
          <w:sz w:val="24"/>
          <w:szCs w:val="24"/>
        </w:rPr>
        <w:t xml:space="preserve">, </w:t>
      </w:r>
      <w:r w:rsidRPr="008A2B38">
        <w:rPr>
          <w:rFonts w:ascii="Times New Roman" w:hAnsi="Times New Roman" w:cs="Times New Roman"/>
          <w:color w:val="000000" w:themeColor="text1"/>
          <w:sz w:val="24"/>
          <w:szCs w:val="24"/>
        </w:rPr>
        <w:t xml:space="preserve">existe un grupo de 4 disciplinas que aparecen al menos 5 años como son Fisiología (8), Sociología (7), Gestión (6) y Teoría </w:t>
      </w:r>
      <w:r>
        <w:rPr>
          <w:rFonts w:ascii="Times New Roman" w:hAnsi="Times New Roman" w:cs="Times New Roman"/>
          <w:color w:val="000000" w:themeColor="text1"/>
          <w:sz w:val="24"/>
          <w:szCs w:val="24"/>
        </w:rPr>
        <w:t>del Entrenamiento Deportivo (5), mientras que e</w:t>
      </w:r>
      <w:r w:rsidRPr="008A2B38">
        <w:rPr>
          <w:rFonts w:ascii="Times New Roman" w:hAnsi="Times New Roman" w:cs="Times New Roman"/>
          <w:color w:val="000000" w:themeColor="text1"/>
          <w:sz w:val="24"/>
          <w:szCs w:val="24"/>
        </w:rPr>
        <w:t xml:space="preserve">l resto </w:t>
      </w:r>
      <w:r>
        <w:rPr>
          <w:rFonts w:ascii="Times New Roman" w:hAnsi="Times New Roman" w:cs="Times New Roman"/>
          <w:color w:val="000000" w:themeColor="text1"/>
          <w:sz w:val="24"/>
          <w:szCs w:val="24"/>
        </w:rPr>
        <w:t>aparecen puntualmente.</w:t>
      </w:r>
    </w:p>
    <w:p w:rsidR="00795C22" w:rsidRDefault="00795C22" w:rsidP="001D56C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su parte, han aparecido un total de 32 temas distintos representados en la revista del IND, siendo los estudios sobre condición física y hábitos deportivos los que predominan en dicha publicación con 9 y 5 artículos respectivamente, tal como muestra la </w:t>
      </w:r>
      <w:r w:rsidRPr="00F007CE">
        <w:rPr>
          <w:rFonts w:ascii="Times New Roman" w:hAnsi="Times New Roman" w:cs="Times New Roman"/>
          <w:color w:val="000000" w:themeColor="text1"/>
          <w:sz w:val="24"/>
          <w:szCs w:val="24"/>
        </w:rPr>
        <w:fldChar w:fldCharType="begin"/>
      </w:r>
      <w:r w:rsidRPr="00F007CE">
        <w:rPr>
          <w:rFonts w:ascii="Times New Roman" w:hAnsi="Times New Roman" w:cs="Times New Roman"/>
          <w:color w:val="000000" w:themeColor="text1"/>
          <w:sz w:val="24"/>
          <w:szCs w:val="24"/>
        </w:rPr>
        <w:instrText xml:space="preserve"> REF _Ref423514514 \h  \* MERGEFORMAT </w:instrText>
      </w:r>
      <w:r w:rsidRPr="00F007CE">
        <w:rPr>
          <w:rFonts w:ascii="Times New Roman" w:hAnsi="Times New Roman" w:cs="Times New Roman"/>
          <w:color w:val="000000" w:themeColor="text1"/>
          <w:sz w:val="24"/>
          <w:szCs w:val="24"/>
        </w:rPr>
      </w:r>
      <w:r w:rsidRPr="00F007CE">
        <w:rPr>
          <w:rFonts w:ascii="Times New Roman" w:hAnsi="Times New Roman" w:cs="Times New Roman"/>
          <w:color w:val="000000" w:themeColor="text1"/>
          <w:sz w:val="24"/>
          <w:szCs w:val="24"/>
        </w:rPr>
        <w:fldChar w:fldCharType="separate"/>
      </w:r>
      <w:r w:rsidRPr="00F007CE">
        <w:rPr>
          <w:rFonts w:ascii="Times New Roman" w:hAnsi="Times New Roman" w:cs="Times New Roman"/>
          <w:color w:val="000000" w:themeColor="text1"/>
          <w:sz w:val="24"/>
          <w:szCs w:val="24"/>
        </w:rPr>
        <w:t>Tabla 2</w:t>
      </w:r>
      <w:r w:rsidRPr="00F007CE">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rsidR="00795C22" w:rsidRPr="00392DE0" w:rsidRDefault="00795C22" w:rsidP="00392DE0">
      <w:pPr>
        <w:pStyle w:val="Descripcin"/>
        <w:spacing w:after="0" w:line="360" w:lineRule="auto"/>
        <w:jc w:val="center"/>
        <w:rPr>
          <w:rFonts w:ascii="Times New Roman" w:hAnsi="Times New Roman" w:cs="Times New Roman"/>
          <w:i w:val="0"/>
          <w:color w:val="000000" w:themeColor="text1"/>
          <w:sz w:val="24"/>
          <w:szCs w:val="24"/>
        </w:rPr>
      </w:pPr>
      <w:bookmarkStart w:id="2" w:name="_Ref423514514"/>
      <w:r w:rsidRPr="00392DE0">
        <w:rPr>
          <w:rFonts w:ascii="Times New Roman" w:hAnsi="Times New Roman" w:cs="Times New Roman"/>
          <w:b/>
          <w:i w:val="0"/>
          <w:color w:val="000000" w:themeColor="text1"/>
          <w:sz w:val="24"/>
          <w:szCs w:val="24"/>
        </w:rPr>
        <w:t xml:space="preserve">Tabla </w:t>
      </w:r>
      <w:r w:rsidRPr="00392DE0">
        <w:rPr>
          <w:rFonts w:ascii="Times New Roman" w:hAnsi="Times New Roman" w:cs="Times New Roman"/>
          <w:b/>
          <w:i w:val="0"/>
          <w:color w:val="000000" w:themeColor="text1"/>
          <w:sz w:val="24"/>
          <w:szCs w:val="24"/>
        </w:rPr>
        <w:fldChar w:fldCharType="begin"/>
      </w:r>
      <w:r w:rsidRPr="00392DE0">
        <w:rPr>
          <w:rFonts w:ascii="Times New Roman" w:hAnsi="Times New Roman" w:cs="Times New Roman"/>
          <w:b/>
          <w:i w:val="0"/>
          <w:color w:val="000000" w:themeColor="text1"/>
          <w:sz w:val="24"/>
          <w:szCs w:val="24"/>
        </w:rPr>
        <w:instrText xml:space="preserve"> SEQ Tabla \* ARABIC </w:instrText>
      </w:r>
      <w:r w:rsidRPr="00392DE0">
        <w:rPr>
          <w:rFonts w:ascii="Times New Roman" w:hAnsi="Times New Roman" w:cs="Times New Roman"/>
          <w:b/>
          <w:i w:val="0"/>
          <w:color w:val="000000" w:themeColor="text1"/>
          <w:sz w:val="24"/>
          <w:szCs w:val="24"/>
        </w:rPr>
        <w:fldChar w:fldCharType="separate"/>
      </w:r>
      <w:r w:rsidRPr="00392DE0">
        <w:rPr>
          <w:rFonts w:ascii="Times New Roman" w:hAnsi="Times New Roman" w:cs="Times New Roman"/>
          <w:b/>
          <w:i w:val="0"/>
          <w:color w:val="000000" w:themeColor="text1"/>
          <w:sz w:val="24"/>
          <w:szCs w:val="24"/>
        </w:rPr>
        <w:t>2</w:t>
      </w:r>
      <w:r w:rsidRPr="00392DE0">
        <w:rPr>
          <w:rFonts w:ascii="Times New Roman" w:hAnsi="Times New Roman" w:cs="Times New Roman"/>
          <w:b/>
          <w:i w:val="0"/>
          <w:color w:val="000000" w:themeColor="text1"/>
          <w:sz w:val="24"/>
          <w:szCs w:val="24"/>
        </w:rPr>
        <w:fldChar w:fldCharType="end"/>
      </w:r>
      <w:bookmarkEnd w:id="2"/>
      <w:r w:rsidRPr="00392DE0">
        <w:rPr>
          <w:rFonts w:ascii="Times New Roman" w:hAnsi="Times New Roman" w:cs="Times New Roman"/>
          <w:b/>
          <w:i w:val="0"/>
          <w:color w:val="000000" w:themeColor="text1"/>
          <w:sz w:val="24"/>
          <w:szCs w:val="24"/>
        </w:rPr>
        <w:t>.</w:t>
      </w:r>
      <w:r w:rsidRPr="00392DE0">
        <w:rPr>
          <w:rFonts w:ascii="Times New Roman" w:hAnsi="Times New Roman" w:cs="Times New Roman"/>
          <w:i w:val="0"/>
          <w:color w:val="000000" w:themeColor="text1"/>
          <w:sz w:val="24"/>
          <w:szCs w:val="24"/>
        </w:rPr>
        <w:t xml:space="preserve"> Distribución de artículos por tema.</w:t>
      </w:r>
    </w:p>
    <w:tbl>
      <w:tblPr>
        <w:tblW w:w="0" w:type="auto"/>
        <w:jc w:val="center"/>
        <w:tblCellMar>
          <w:left w:w="70" w:type="dxa"/>
          <w:right w:w="70" w:type="dxa"/>
        </w:tblCellMar>
        <w:tblLook w:val="04A0" w:firstRow="1" w:lastRow="0" w:firstColumn="1" w:lastColumn="0" w:noHBand="0" w:noVBand="1"/>
      </w:tblPr>
      <w:tblGrid>
        <w:gridCol w:w="2886"/>
        <w:gridCol w:w="380"/>
        <w:gridCol w:w="560"/>
      </w:tblGrid>
      <w:tr w:rsidR="00795C22" w:rsidRPr="00392DE0" w:rsidTr="00114B87">
        <w:trPr>
          <w:trHeight w:val="300"/>
          <w:jc w:val="center"/>
        </w:trPr>
        <w:tc>
          <w:tcPr>
            <w:tcW w:w="0" w:type="auto"/>
            <w:tcBorders>
              <w:top w:val="single" w:sz="4" w:space="0" w:color="auto"/>
              <w:bottom w:val="single" w:sz="4" w:space="0" w:color="auto"/>
            </w:tcBorders>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b/>
                <w:color w:val="000000"/>
                <w:sz w:val="24"/>
                <w:szCs w:val="24"/>
                <w:lang w:eastAsia="es-MX"/>
              </w:rPr>
            </w:pPr>
            <w:r w:rsidRPr="00392DE0">
              <w:rPr>
                <w:rFonts w:ascii="Times New Roman" w:eastAsia="Times New Roman" w:hAnsi="Times New Roman" w:cs="Times New Roman"/>
                <w:b/>
                <w:color w:val="000000"/>
                <w:sz w:val="24"/>
                <w:szCs w:val="24"/>
                <w:lang w:eastAsia="es-MX"/>
              </w:rPr>
              <w:t>Tema</w:t>
            </w:r>
          </w:p>
        </w:tc>
        <w:tc>
          <w:tcPr>
            <w:tcW w:w="0" w:type="auto"/>
            <w:tcBorders>
              <w:top w:val="single" w:sz="4" w:space="0" w:color="auto"/>
              <w:bottom w:val="single" w:sz="4" w:space="0" w:color="auto"/>
            </w:tcBorders>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b/>
                <w:color w:val="000000"/>
                <w:sz w:val="24"/>
                <w:szCs w:val="24"/>
                <w:lang w:eastAsia="es-MX"/>
              </w:rPr>
            </w:pPr>
            <w:r w:rsidRPr="00392DE0">
              <w:rPr>
                <w:rFonts w:ascii="Times New Roman" w:eastAsia="Times New Roman" w:hAnsi="Times New Roman" w:cs="Times New Roman"/>
                <w:b/>
                <w:color w:val="000000"/>
                <w:sz w:val="24"/>
                <w:szCs w:val="24"/>
                <w:lang w:eastAsia="es-MX"/>
              </w:rPr>
              <w:t>n</w:t>
            </w:r>
          </w:p>
        </w:tc>
        <w:tc>
          <w:tcPr>
            <w:tcW w:w="0" w:type="auto"/>
            <w:tcBorders>
              <w:top w:val="single" w:sz="4" w:space="0" w:color="auto"/>
              <w:bottom w:val="single" w:sz="4" w:space="0" w:color="auto"/>
            </w:tcBorders>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b/>
                <w:color w:val="000000"/>
                <w:sz w:val="24"/>
                <w:szCs w:val="24"/>
                <w:lang w:eastAsia="es-MX"/>
              </w:rPr>
            </w:pPr>
            <w:r w:rsidRPr="00392DE0">
              <w:rPr>
                <w:rFonts w:ascii="Times New Roman" w:eastAsia="Times New Roman" w:hAnsi="Times New Roman" w:cs="Times New Roman"/>
                <w:b/>
                <w:color w:val="000000"/>
                <w:sz w:val="24"/>
                <w:szCs w:val="24"/>
                <w:lang w:eastAsia="es-MX"/>
              </w:rPr>
              <w:t>%</w:t>
            </w:r>
          </w:p>
        </w:tc>
      </w:tr>
      <w:tr w:rsidR="00795C22" w:rsidRPr="00392DE0" w:rsidTr="00114B87">
        <w:trPr>
          <w:trHeight w:val="300"/>
          <w:jc w:val="center"/>
        </w:trPr>
        <w:tc>
          <w:tcPr>
            <w:tcW w:w="0" w:type="auto"/>
            <w:tcBorders>
              <w:top w:val="single" w:sz="4" w:space="0" w:color="auto"/>
            </w:tcBorders>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Condición física</w:t>
            </w:r>
          </w:p>
        </w:tc>
        <w:tc>
          <w:tcPr>
            <w:tcW w:w="0" w:type="auto"/>
            <w:tcBorders>
              <w:top w:val="single" w:sz="4" w:space="0" w:color="auto"/>
            </w:tcBorders>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9</w:t>
            </w:r>
          </w:p>
        </w:tc>
        <w:tc>
          <w:tcPr>
            <w:tcW w:w="0" w:type="auto"/>
            <w:tcBorders>
              <w:top w:val="single" w:sz="4" w:space="0" w:color="auto"/>
            </w:tcBorders>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14,3</w:t>
            </w:r>
          </w:p>
        </w:tc>
      </w:tr>
      <w:tr w:rsidR="00795C22" w:rsidRPr="00392DE0" w:rsidTr="00114B87">
        <w:trPr>
          <w:trHeight w:val="300"/>
          <w:jc w:val="center"/>
        </w:trPr>
        <w:tc>
          <w:tcPr>
            <w:tcW w:w="0" w:type="auto"/>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Hábitos deportivos</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5</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7,9</w:t>
            </w:r>
          </w:p>
        </w:tc>
      </w:tr>
      <w:tr w:rsidR="00795C22" w:rsidRPr="00392DE0" w:rsidTr="00114B87">
        <w:trPr>
          <w:trHeight w:val="300"/>
          <w:jc w:val="center"/>
        </w:trPr>
        <w:tc>
          <w:tcPr>
            <w:tcW w:w="0" w:type="auto"/>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Altitud</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4</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6,3</w:t>
            </w:r>
          </w:p>
        </w:tc>
      </w:tr>
      <w:tr w:rsidR="00795C22" w:rsidRPr="00392DE0" w:rsidTr="00114B87">
        <w:trPr>
          <w:trHeight w:val="300"/>
          <w:jc w:val="center"/>
        </w:trPr>
        <w:tc>
          <w:tcPr>
            <w:tcW w:w="0" w:type="auto"/>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Gestión deportiva</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4</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6,3</w:t>
            </w:r>
          </w:p>
        </w:tc>
      </w:tr>
      <w:tr w:rsidR="00795C22" w:rsidRPr="00392DE0" w:rsidTr="00114B87">
        <w:trPr>
          <w:trHeight w:val="300"/>
          <w:jc w:val="center"/>
        </w:trPr>
        <w:tc>
          <w:tcPr>
            <w:tcW w:w="0" w:type="auto"/>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 xml:space="preserve">Ayudas </w:t>
            </w:r>
            <w:proofErr w:type="spellStart"/>
            <w:r>
              <w:rPr>
                <w:rFonts w:ascii="Times New Roman" w:eastAsia="Times New Roman" w:hAnsi="Times New Roman" w:cs="Times New Roman"/>
                <w:color w:val="000000"/>
                <w:sz w:val="24"/>
                <w:szCs w:val="24"/>
                <w:lang w:eastAsia="es-MX"/>
              </w:rPr>
              <w:t>ergogé</w:t>
            </w:r>
            <w:r w:rsidRPr="00392DE0">
              <w:rPr>
                <w:rFonts w:ascii="Times New Roman" w:eastAsia="Times New Roman" w:hAnsi="Times New Roman" w:cs="Times New Roman"/>
                <w:color w:val="000000"/>
                <w:sz w:val="24"/>
                <w:szCs w:val="24"/>
                <w:lang w:eastAsia="es-MX"/>
              </w:rPr>
              <w:t>nicas</w:t>
            </w:r>
            <w:proofErr w:type="spellEnd"/>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3</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4,8</w:t>
            </w:r>
          </w:p>
        </w:tc>
      </w:tr>
      <w:tr w:rsidR="00795C22" w:rsidRPr="00392DE0" w:rsidTr="00114B87">
        <w:trPr>
          <w:trHeight w:val="300"/>
          <w:jc w:val="center"/>
        </w:trPr>
        <w:tc>
          <w:tcPr>
            <w:tcW w:w="0" w:type="auto"/>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Obesidad</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3</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4,8</w:t>
            </w:r>
          </w:p>
        </w:tc>
      </w:tr>
      <w:tr w:rsidR="00795C22" w:rsidRPr="00392DE0" w:rsidTr="00114B87">
        <w:trPr>
          <w:trHeight w:val="300"/>
          <w:jc w:val="center"/>
        </w:trPr>
        <w:tc>
          <w:tcPr>
            <w:tcW w:w="0" w:type="auto"/>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Oferta deportiva</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3</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4,8</w:t>
            </w:r>
          </w:p>
        </w:tc>
      </w:tr>
      <w:tr w:rsidR="00795C22" w:rsidRPr="00392DE0" w:rsidTr="00114B87">
        <w:trPr>
          <w:trHeight w:val="300"/>
          <w:jc w:val="center"/>
        </w:trPr>
        <w:tc>
          <w:tcPr>
            <w:tcW w:w="0" w:type="auto"/>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Programas de entrenamiento</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3</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4,8</w:t>
            </w:r>
          </w:p>
        </w:tc>
      </w:tr>
      <w:tr w:rsidR="00795C22" w:rsidRPr="00392DE0" w:rsidTr="00114B87">
        <w:trPr>
          <w:trHeight w:val="300"/>
          <w:jc w:val="center"/>
        </w:trPr>
        <w:tc>
          <w:tcPr>
            <w:tcW w:w="0" w:type="auto"/>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5 temas con 2 artículos</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10</w:t>
            </w:r>
          </w:p>
        </w:tc>
        <w:tc>
          <w:tcPr>
            <w:tcW w:w="0" w:type="auto"/>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15,9</w:t>
            </w:r>
          </w:p>
        </w:tc>
      </w:tr>
      <w:tr w:rsidR="00795C22" w:rsidRPr="00392DE0" w:rsidTr="00114B87">
        <w:trPr>
          <w:trHeight w:val="300"/>
          <w:jc w:val="center"/>
        </w:trPr>
        <w:tc>
          <w:tcPr>
            <w:tcW w:w="0" w:type="auto"/>
            <w:tcBorders>
              <w:bottom w:val="single" w:sz="4" w:space="0" w:color="auto"/>
            </w:tcBorders>
            <w:shd w:val="clear" w:color="auto" w:fill="auto"/>
            <w:noWrap/>
            <w:vAlign w:val="bottom"/>
            <w:hideMark/>
          </w:tcPr>
          <w:p w:rsidR="00795C22" w:rsidRPr="00392DE0" w:rsidRDefault="00795C22" w:rsidP="00392DE0">
            <w:pPr>
              <w:spacing w:after="0" w:line="240" w:lineRule="auto"/>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19 temas con 1 artículo</w:t>
            </w:r>
          </w:p>
        </w:tc>
        <w:tc>
          <w:tcPr>
            <w:tcW w:w="0" w:type="auto"/>
            <w:tcBorders>
              <w:bottom w:val="single" w:sz="4" w:space="0" w:color="auto"/>
            </w:tcBorders>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19</w:t>
            </w:r>
          </w:p>
        </w:tc>
        <w:tc>
          <w:tcPr>
            <w:tcW w:w="0" w:type="auto"/>
            <w:tcBorders>
              <w:bottom w:val="single" w:sz="4" w:space="0" w:color="auto"/>
            </w:tcBorders>
            <w:shd w:val="clear" w:color="auto" w:fill="auto"/>
            <w:noWrap/>
            <w:vAlign w:val="bottom"/>
            <w:hideMark/>
          </w:tcPr>
          <w:p w:rsidR="00795C22" w:rsidRPr="00392DE0" w:rsidRDefault="00795C22" w:rsidP="00392DE0">
            <w:pPr>
              <w:spacing w:after="0" w:line="240" w:lineRule="auto"/>
              <w:jc w:val="center"/>
              <w:rPr>
                <w:rFonts w:ascii="Times New Roman" w:eastAsia="Times New Roman" w:hAnsi="Times New Roman" w:cs="Times New Roman"/>
                <w:color w:val="000000"/>
                <w:sz w:val="24"/>
                <w:szCs w:val="24"/>
                <w:lang w:eastAsia="es-MX"/>
              </w:rPr>
            </w:pPr>
            <w:r w:rsidRPr="00392DE0">
              <w:rPr>
                <w:rFonts w:ascii="Times New Roman" w:eastAsia="Times New Roman" w:hAnsi="Times New Roman" w:cs="Times New Roman"/>
                <w:color w:val="000000"/>
                <w:sz w:val="24"/>
                <w:szCs w:val="24"/>
                <w:lang w:eastAsia="es-MX"/>
              </w:rPr>
              <w:t>30,2</w:t>
            </w:r>
          </w:p>
        </w:tc>
      </w:tr>
    </w:tbl>
    <w:p w:rsidR="00795C22" w:rsidRDefault="00795C22" w:rsidP="008A2B38">
      <w:pPr>
        <w:spacing w:after="0" w:line="360" w:lineRule="auto"/>
        <w:ind w:firstLine="709"/>
        <w:jc w:val="both"/>
        <w:rPr>
          <w:rFonts w:ascii="Times New Roman" w:hAnsi="Times New Roman" w:cs="Times New Roman"/>
          <w:color w:val="000000" w:themeColor="text1"/>
          <w:sz w:val="24"/>
          <w:szCs w:val="24"/>
        </w:rPr>
      </w:pPr>
    </w:p>
    <w:p w:rsidR="00795C22" w:rsidRPr="008A2B38"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revista del IND ha contado con la colaboración de 141 autores y 180 firmas en total, siendo </w:t>
      </w:r>
      <w:r w:rsidRPr="008A2B38">
        <w:rPr>
          <w:rFonts w:ascii="Times New Roman" w:hAnsi="Times New Roman" w:cs="Times New Roman"/>
          <w:color w:val="000000" w:themeColor="text1"/>
          <w:sz w:val="24"/>
          <w:szCs w:val="24"/>
        </w:rPr>
        <w:t>E. Díaz B. con 5 firmas</w:t>
      </w:r>
      <w:r>
        <w:rPr>
          <w:rFonts w:ascii="Times New Roman" w:hAnsi="Times New Roman" w:cs="Times New Roman"/>
          <w:color w:val="000000" w:themeColor="text1"/>
          <w:sz w:val="24"/>
          <w:szCs w:val="24"/>
        </w:rPr>
        <w:t xml:space="preserve"> el más prolífico. A continuación aparecen </w:t>
      </w:r>
      <w:r w:rsidRPr="008A2B38">
        <w:rPr>
          <w:rFonts w:ascii="Times New Roman" w:hAnsi="Times New Roman" w:cs="Times New Roman"/>
          <w:color w:val="000000" w:themeColor="text1"/>
          <w:sz w:val="24"/>
          <w:szCs w:val="24"/>
        </w:rPr>
        <w:t xml:space="preserve">J. S. Pérez Gallardo y la consultora MEDIA con 4 firmas respectivamente, como muestra la </w:t>
      </w:r>
      <w:r w:rsidRPr="008A2B38">
        <w:rPr>
          <w:rFonts w:ascii="Times New Roman" w:hAnsi="Times New Roman" w:cs="Times New Roman"/>
          <w:color w:val="000000" w:themeColor="text1"/>
          <w:sz w:val="24"/>
          <w:szCs w:val="24"/>
        </w:rPr>
        <w:fldChar w:fldCharType="begin"/>
      </w:r>
      <w:r w:rsidRPr="008A2B38">
        <w:rPr>
          <w:rFonts w:ascii="Times New Roman" w:hAnsi="Times New Roman" w:cs="Times New Roman"/>
          <w:color w:val="000000" w:themeColor="text1"/>
          <w:sz w:val="24"/>
          <w:szCs w:val="24"/>
        </w:rPr>
        <w:instrText xml:space="preserve"> REF _Ref416360502 \h  \* MERGEFORMAT </w:instrText>
      </w:r>
      <w:r w:rsidRPr="008A2B38">
        <w:rPr>
          <w:rFonts w:ascii="Times New Roman" w:hAnsi="Times New Roman" w:cs="Times New Roman"/>
          <w:color w:val="000000" w:themeColor="text1"/>
          <w:sz w:val="24"/>
          <w:szCs w:val="24"/>
        </w:rPr>
      </w:r>
      <w:r w:rsidRPr="008A2B38">
        <w:rPr>
          <w:rFonts w:ascii="Times New Roman" w:hAnsi="Times New Roman" w:cs="Times New Roman"/>
          <w:color w:val="000000" w:themeColor="text1"/>
          <w:sz w:val="24"/>
          <w:szCs w:val="24"/>
        </w:rPr>
        <w:fldChar w:fldCharType="separate"/>
      </w:r>
      <w:r w:rsidRPr="00046B0A">
        <w:rPr>
          <w:rFonts w:ascii="Times New Roman" w:hAnsi="Times New Roman" w:cs="Times New Roman"/>
          <w:color w:val="000000" w:themeColor="text1"/>
          <w:sz w:val="24"/>
          <w:szCs w:val="24"/>
        </w:rPr>
        <w:t xml:space="preserve">Tabla </w:t>
      </w:r>
      <w:r w:rsidRPr="00046B0A">
        <w:rPr>
          <w:rFonts w:ascii="Times New Roman" w:hAnsi="Times New Roman" w:cs="Times New Roman"/>
          <w:noProof/>
          <w:color w:val="000000" w:themeColor="text1"/>
          <w:sz w:val="24"/>
          <w:szCs w:val="24"/>
        </w:rPr>
        <w:t>3</w:t>
      </w:r>
      <w:r w:rsidRPr="008A2B38">
        <w:rPr>
          <w:rFonts w:ascii="Times New Roman" w:hAnsi="Times New Roman" w:cs="Times New Roman"/>
          <w:color w:val="000000" w:themeColor="text1"/>
          <w:sz w:val="24"/>
          <w:szCs w:val="24"/>
        </w:rPr>
        <w:fldChar w:fldCharType="end"/>
      </w:r>
      <w:r w:rsidRPr="008A2B38">
        <w:rPr>
          <w:rFonts w:ascii="Times New Roman" w:hAnsi="Times New Roman" w:cs="Times New Roman"/>
          <w:color w:val="000000" w:themeColor="text1"/>
          <w:sz w:val="24"/>
          <w:szCs w:val="24"/>
        </w:rPr>
        <w:t xml:space="preserve">. Por el contrario, existe un grupo de 117 autores con una </w:t>
      </w:r>
      <w:r>
        <w:rPr>
          <w:rFonts w:ascii="Times New Roman" w:hAnsi="Times New Roman" w:cs="Times New Roman"/>
          <w:color w:val="000000" w:themeColor="text1"/>
          <w:sz w:val="24"/>
          <w:szCs w:val="24"/>
        </w:rPr>
        <w:t xml:space="preserve">sola </w:t>
      </w:r>
      <w:r w:rsidRPr="008A2B38">
        <w:rPr>
          <w:rFonts w:ascii="Times New Roman" w:hAnsi="Times New Roman" w:cs="Times New Roman"/>
          <w:color w:val="000000" w:themeColor="text1"/>
          <w:sz w:val="24"/>
          <w:szCs w:val="24"/>
        </w:rPr>
        <w:t>firma.</w:t>
      </w:r>
    </w:p>
    <w:p w:rsidR="00795C22" w:rsidRPr="008A2B38" w:rsidRDefault="00795C22" w:rsidP="00980455">
      <w:pPr>
        <w:pStyle w:val="Descripcin"/>
        <w:spacing w:after="0" w:line="360" w:lineRule="auto"/>
        <w:jc w:val="center"/>
        <w:rPr>
          <w:rFonts w:ascii="Times New Roman" w:hAnsi="Times New Roman" w:cs="Times New Roman"/>
          <w:i w:val="0"/>
          <w:color w:val="000000" w:themeColor="text1"/>
          <w:sz w:val="24"/>
          <w:szCs w:val="24"/>
        </w:rPr>
      </w:pPr>
      <w:bookmarkStart w:id="3" w:name="_Ref416360502"/>
      <w:r w:rsidRPr="008A2B38">
        <w:rPr>
          <w:rFonts w:ascii="Times New Roman" w:hAnsi="Times New Roman" w:cs="Times New Roman"/>
          <w:b/>
          <w:i w:val="0"/>
          <w:color w:val="000000" w:themeColor="text1"/>
          <w:sz w:val="24"/>
          <w:szCs w:val="24"/>
        </w:rPr>
        <w:t xml:space="preserve">Tabla </w:t>
      </w:r>
      <w:r w:rsidRPr="008A2B38">
        <w:rPr>
          <w:rFonts w:ascii="Times New Roman" w:hAnsi="Times New Roman" w:cs="Times New Roman"/>
          <w:b/>
          <w:i w:val="0"/>
          <w:color w:val="000000" w:themeColor="text1"/>
          <w:sz w:val="24"/>
          <w:szCs w:val="24"/>
        </w:rPr>
        <w:fldChar w:fldCharType="begin"/>
      </w:r>
      <w:r w:rsidRPr="008A2B38">
        <w:rPr>
          <w:rFonts w:ascii="Times New Roman" w:hAnsi="Times New Roman" w:cs="Times New Roman"/>
          <w:b/>
          <w:i w:val="0"/>
          <w:color w:val="000000" w:themeColor="text1"/>
          <w:sz w:val="24"/>
          <w:szCs w:val="24"/>
        </w:rPr>
        <w:instrText xml:space="preserve"> SEQ Tabla \* ARABIC </w:instrText>
      </w:r>
      <w:r w:rsidRPr="008A2B38">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3</w:t>
      </w:r>
      <w:r w:rsidRPr="008A2B38">
        <w:rPr>
          <w:rFonts w:ascii="Times New Roman" w:hAnsi="Times New Roman" w:cs="Times New Roman"/>
          <w:b/>
          <w:i w:val="0"/>
          <w:color w:val="000000" w:themeColor="text1"/>
          <w:sz w:val="24"/>
          <w:szCs w:val="24"/>
        </w:rPr>
        <w:fldChar w:fldCharType="end"/>
      </w:r>
      <w:bookmarkEnd w:id="3"/>
      <w:r w:rsidRPr="008A2B38">
        <w:rPr>
          <w:rFonts w:ascii="Times New Roman" w:hAnsi="Times New Roman" w:cs="Times New Roman"/>
          <w:b/>
          <w:i w:val="0"/>
          <w:color w:val="000000" w:themeColor="text1"/>
          <w:sz w:val="24"/>
          <w:szCs w:val="24"/>
        </w:rPr>
        <w:t xml:space="preserve">. </w:t>
      </w:r>
      <w:r w:rsidRPr="008A2B38">
        <w:rPr>
          <w:rFonts w:ascii="Times New Roman" w:hAnsi="Times New Roman" w:cs="Times New Roman"/>
          <w:i w:val="0"/>
          <w:color w:val="000000" w:themeColor="text1"/>
          <w:sz w:val="24"/>
          <w:szCs w:val="24"/>
        </w:rPr>
        <w:t xml:space="preserve">Distribución </w:t>
      </w:r>
      <w:r>
        <w:rPr>
          <w:rFonts w:ascii="Times New Roman" w:hAnsi="Times New Roman" w:cs="Times New Roman"/>
          <w:i w:val="0"/>
          <w:color w:val="000000" w:themeColor="text1"/>
          <w:sz w:val="24"/>
          <w:szCs w:val="24"/>
        </w:rPr>
        <w:t xml:space="preserve">y porcentaje </w:t>
      </w:r>
      <w:r w:rsidRPr="008A2B38">
        <w:rPr>
          <w:rFonts w:ascii="Times New Roman" w:hAnsi="Times New Roman" w:cs="Times New Roman"/>
          <w:i w:val="0"/>
          <w:color w:val="000000" w:themeColor="text1"/>
          <w:sz w:val="24"/>
          <w:szCs w:val="24"/>
        </w:rPr>
        <w:t>de firmas por autor.</w:t>
      </w:r>
    </w:p>
    <w:tbl>
      <w:tblPr>
        <w:tblW w:w="0" w:type="auto"/>
        <w:jc w:val="center"/>
        <w:tblCellMar>
          <w:left w:w="70" w:type="dxa"/>
          <w:right w:w="70" w:type="dxa"/>
        </w:tblCellMar>
        <w:tblLook w:val="04A0" w:firstRow="1" w:lastRow="0" w:firstColumn="1" w:lastColumn="0" w:noHBand="0" w:noVBand="1"/>
      </w:tblPr>
      <w:tblGrid>
        <w:gridCol w:w="4385"/>
        <w:gridCol w:w="662"/>
        <w:gridCol w:w="742"/>
      </w:tblGrid>
      <w:tr w:rsidR="00795C22" w:rsidRPr="008A2B38" w:rsidTr="00114B87">
        <w:trPr>
          <w:trHeight w:val="300"/>
          <w:jc w:val="center"/>
        </w:trPr>
        <w:tc>
          <w:tcPr>
            <w:tcW w:w="0" w:type="auto"/>
            <w:tcBorders>
              <w:top w:val="single" w:sz="4" w:space="0" w:color="auto"/>
              <w:bottom w:val="single"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Autor</w:t>
            </w:r>
          </w:p>
        </w:tc>
        <w:tc>
          <w:tcPr>
            <w:tcW w:w="0" w:type="auto"/>
            <w:tcBorders>
              <w:top w:val="single" w:sz="4" w:space="0" w:color="auto"/>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n</w:t>
            </w:r>
          </w:p>
        </w:tc>
        <w:tc>
          <w:tcPr>
            <w:tcW w:w="0" w:type="auto"/>
            <w:tcBorders>
              <w:top w:val="single" w:sz="4" w:space="0" w:color="auto"/>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w:t>
            </w:r>
          </w:p>
        </w:tc>
      </w:tr>
      <w:tr w:rsidR="00795C22" w:rsidRPr="008A2B38" w:rsidTr="00114B87">
        <w:trPr>
          <w:trHeight w:val="300"/>
          <w:jc w:val="center"/>
        </w:trPr>
        <w:tc>
          <w:tcPr>
            <w:tcW w:w="0" w:type="auto"/>
            <w:tcBorders>
              <w:top w:val="single"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E. Díaz B.</w:t>
            </w:r>
          </w:p>
        </w:tc>
        <w:tc>
          <w:tcPr>
            <w:tcW w:w="0" w:type="auto"/>
            <w:tcBorders>
              <w:top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5</w:t>
            </w:r>
          </w:p>
        </w:tc>
        <w:tc>
          <w:tcPr>
            <w:tcW w:w="0" w:type="auto"/>
            <w:tcBorders>
              <w:top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2,8</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J. S. Pérez Gallardo</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4</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2,2</w:t>
            </w:r>
          </w:p>
        </w:tc>
      </w:tr>
      <w:tr w:rsidR="00795C22" w:rsidRPr="008A2B38" w:rsidTr="00114B87">
        <w:trPr>
          <w:trHeight w:val="334"/>
          <w:jc w:val="center"/>
        </w:trPr>
        <w:tc>
          <w:tcPr>
            <w:tcW w:w="0" w:type="auto"/>
            <w:shd w:val="clear" w:color="auto" w:fill="auto"/>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MEDIA, Consultoría en Ciencias Sociales</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4</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2,2</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 xml:space="preserve">C. </w:t>
            </w:r>
            <w:proofErr w:type="spellStart"/>
            <w:r w:rsidRPr="008A2B38">
              <w:rPr>
                <w:rFonts w:ascii="Times New Roman" w:hAnsi="Times New Roman" w:cs="Times New Roman"/>
                <w:color w:val="000000" w:themeColor="text1"/>
                <w:sz w:val="24"/>
                <w:szCs w:val="24"/>
              </w:rPr>
              <w:t>Bahamonde</w:t>
            </w:r>
            <w:proofErr w:type="spellEnd"/>
            <w:r w:rsidRPr="008A2B38">
              <w:rPr>
                <w:rFonts w:ascii="Times New Roman" w:hAnsi="Times New Roman" w:cs="Times New Roman"/>
                <w:color w:val="000000" w:themeColor="text1"/>
                <w:sz w:val="24"/>
                <w:szCs w:val="24"/>
              </w:rPr>
              <w:t xml:space="preserve"> Pérez</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3</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1,7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C. Saavedra</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3</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1,7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 xml:space="preserve">D. </w:t>
            </w:r>
            <w:proofErr w:type="spellStart"/>
            <w:r w:rsidRPr="008A2B38">
              <w:rPr>
                <w:rFonts w:ascii="Times New Roman" w:hAnsi="Times New Roman" w:cs="Times New Roman"/>
                <w:color w:val="000000" w:themeColor="text1"/>
                <w:sz w:val="24"/>
                <w:szCs w:val="24"/>
              </w:rPr>
              <w:t>Virot</w:t>
            </w:r>
            <w:proofErr w:type="spellEnd"/>
            <w:r w:rsidRPr="008A2B38">
              <w:rPr>
                <w:rFonts w:ascii="Times New Roman" w:hAnsi="Times New Roman" w:cs="Times New Roman"/>
                <w:color w:val="000000" w:themeColor="text1"/>
                <w:sz w:val="24"/>
                <w:szCs w:val="24"/>
              </w:rPr>
              <w:t xml:space="preserve"> Urrutia</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3</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1,7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 xml:space="preserve">E. </w:t>
            </w:r>
            <w:proofErr w:type="spellStart"/>
            <w:r w:rsidRPr="008A2B38">
              <w:rPr>
                <w:rFonts w:ascii="Times New Roman" w:hAnsi="Times New Roman" w:cs="Times New Roman"/>
                <w:color w:val="000000" w:themeColor="text1"/>
                <w:sz w:val="24"/>
                <w:szCs w:val="24"/>
              </w:rPr>
              <w:t>Ducoing</w:t>
            </w:r>
            <w:proofErr w:type="spellEnd"/>
            <w:r w:rsidRPr="008A2B38">
              <w:rPr>
                <w:rFonts w:ascii="Times New Roman" w:hAnsi="Times New Roman" w:cs="Times New Roman"/>
                <w:color w:val="000000" w:themeColor="text1"/>
                <w:sz w:val="24"/>
                <w:szCs w:val="24"/>
              </w:rPr>
              <w:t xml:space="preserve"> Cordero</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3</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1,7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I. García Pacheco</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3</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1,7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lastRenderedPageBreak/>
              <w:t>M. Rodríguez Vásquez</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3</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1,7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 xml:space="preserve">M. </w:t>
            </w:r>
            <w:proofErr w:type="spellStart"/>
            <w:r w:rsidRPr="008A2B38">
              <w:rPr>
                <w:rFonts w:ascii="Times New Roman" w:hAnsi="Times New Roman" w:cs="Times New Roman"/>
                <w:color w:val="000000" w:themeColor="text1"/>
                <w:sz w:val="24"/>
                <w:szCs w:val="24"/>
              </w:rPr>
              <w:t>Ubal</w:t>
            </w:r>
            <w:proofErr w:type="spellEnd"/>
            <w:r w:rsidRPr="008A2B38">
              <w:rPr>
                <w:rFonts w:ascii="Times New Roman" w:hAnsi="Times New Roman" w:cs="Times New Roman"/>
                <w:color w:val="000000" w:themeColor="text1"/>
                <w:sz w:val="24"/>
                <w:szCs w:val="24"/>
              </w:rPr>
              <w:t xml:space="preserve"> Rodríguez</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3</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1,7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P. Sandoval Vilches</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3</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1,7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13 autores con 2 firmas</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26</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sidRPr="008A2B38">
              <w:rPr>
                <w:rFonts w:ascii="Times New Roman" w:hAnsi="Times New Roman" w:cs="Times New Roman"/>
                <w:color w:val="000000" w:themeColor="text1"/>
                <w:sz w:val="24"/>
                <w:szCs w:val="24"/>
              </w:rPr>
              <w:t>14,4</w:t>
            </w:r>
          </w:p>
        </w:tc>
      </w:tr>
      <w:tr w:rsidR="00795C22" w:rsidRPr="008A2B38" w:rsidTr="00114B87">
        <w:trPr>
          <w:trHeight w:val="300"/>
          <w:jc w:val="center"/>
        </w:trPr>
        <w:tc>
          <w:tcPr>
            <w:tcW w:w="0" w:type="auto"/>
            <w:tcBorders>
              <w:bottom w:val="single"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117 autores con 1 firma</w:t>
            </w:r>
          </w:p>
        </w:tc>
        <w:tc>
          <w:tcPr>
            <w:tcW w:w="0" w:type="auto"/>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hAnsi="Times New Roman" w:cs="Times New Roman"/>
                <w:color w:val="000000" w:themeColor="text1"/>
                <w:sz w:val="24"/>
                <w:szCs w:val="24"/>
              </w:rPr>
              <w:t>117</w:t>
            </w:r>
          </w:p>
        </w:tc>
        <w:tc>
          <w:tcPr>
            <w:tcW w:w="0" w:type="auto"/>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65,0</w:t>
            </w:r>
          </w:p>
        </w:tc>
      </w:tr>
      <w:tr w:rsidR="00795C22" w:rsidRPr="008A2B38" w:rsidTr="00114B87">
        <w:trPr>
          <w:trHeight w:val="300"/>
          <w:jc w:val="center"/>
        </w:trPr>
        <w:tc>
          <w:tcPr>
            <w:tcW w:w="0" w:type="auto"/>
            <w:gridSpan w:val="3"/>
            <w:tcBorders>
              <w:top w:val="single" w:sz="4" w:space="0" w:color="auto"/>
            </w:tcBorders>
            <w:shd w:val="clear" w:color="auto" w:fill="auto"/>
            <w:noWrap/>
            <w:vAlign w:val="bottom"/>
          </w:tcPr>
          <w:p w:rsidR="00795C22" w:rsidRPr="008A2B38" w:rsidRDefault="00795C22" w:rsidP="008A2B38">
            <w:pPr>
              <w:spacing w:after="0" w:line="240" w:lineRule="auto"/>
              <w:jc w:val="both"/>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n=número de firmas; %= respecto del total de firmas (180)</w:t>
            </w:r>
          </w:p>
        </w:tc>
      </w:tr>
    </w:tbl>
    <w:p w:rsidR="00795C22" w:rsidRPr="008A2B38" w:rsidRDefault="00795C22" w:rsidP="008A2B38">
      <w:pPr>
        <w:spacing w:after="0" w:line="240" w:lineRule="auto"/>
        <w:jc w:val="both"/>
        <w:rPr>
          <w:rFonts w:ascii="Times New Roman" w:hAnsi="Times New Roman" w:cs="Times New Roman"/>
          <w:color w:val="000000" w:themeColor="text1"/>
          <w:sz w:val="24"/>
          <w:szCs w:val="24"/>
        </w:rPr>
      </w:pPr>
    </w:p>
    <w:p w:rsidR="00795C22" w:rsidRPr="008A2B38"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Finalmente, </w:t>
      </w:r>
      <w:r w:rsidRPr="008A2B38">
        <w:rPr>
          <w:rFonts w:ascii="Times New Roman" w:hAnsi="Times New Roman" w:cs="Times New Roman"/>
          <w:color w:val="000000" w:themeColor="text1"/>
          <w:sz w:val="24"/>
          <w:szCs w:val="24"/>
        </w:rPr>
        <w:t xml:space="preserve">la </w:t>
      </w:r>
      <w:r w:rsidRPr="008A2B38">
        <w:rPr>
          <w:rFonts w:ascii="Times New Roman" w:hAnsi="Times New Roman" w:cs="Times New Roman"/>
          <w:color w:val="000000" w:themeColor="text1"/>
          <w:sz w:val="24"/>
          <w:szCs w:val="24"/>
        </w:rPr>
        <w:fldChar w:fldCharType="begin"/>
      </w:r>
      <w:r w:rsidRPr="008A2B38">
        <w:rPr>
          <w:rFonts w:ascii="Times New Roman" w:hAnsi="Times New Roman" w:cs="Times New Roman"/>
          <w:color w:val="000000" w:themeColor="text1"/>
          <w:sz w:val="24"/>
          <w:szCs w:val="24"/>
        </w:rPr>
        <w:instrText xml:space="preserve"> REF _Ref416360629 \h  \* MERGEFORMAT </w:instrText>
      </w:r>
      <w:r w:rsidRPr="008A2B38">
        <w:rPr>
          <w:rFonts w:ascii="Times New Roman" w:hAnsi="Times New Roman" w:cs="Times New Roman"/>
          <w:color w:val="000000" w:themeColor="text1"/>
          <w:sz w:val="24"/>
          <w:szCs w:val="24"/>
        </w:rPr>
      </w:r>
      <w:r w:rsidRPr="008A2B38">
        <w:rPr>
          <w:rFonts w:ascii="Times New Roman" w:hAnsi="Times New Roman" w:cs="Times New Roman"/>
          <w:color w:val="000000" w:themeColor="text1"/>
          <w:sz w:val="24"/>
          <w:szCs w:val="24"/>
        </w:rPr>
        <w:fldChar w:fldCharType="separate"/>
      </w:r>
      <w:r w:rsidRPr="008A2B38">
        <w:rPr>
          <w:rFonts w:ascii="Times New Roman" w:hAnsi="Times New Roman" w:cs="Times New Roman"/>
          <w:color w:val="000000" w:themeColor="text1"/>
          <w:sz w:val="24"/>
          <w:szCs w:val="24"/>
        </w:rPr>
        <w:t xml:space="preserve">Tabla </w:t>
      </w:r>
      <w:r w:rsidRPr="008A2B38">
        <w:rPr>
          <w:rFonts w:ascii="Times New Roman" w:hAnsi="Times New Roman" w:cs="Times New Roman"/>
          <w:noProof/>
          <w:color w:val="000000" w:themeColor="text1"/>
          <w:sz w:val="24"/>
          <w:szCs w:val="24"/>
        </w:rPr>
        <w:t>4</w:t>
      </w:r>
      <w:r w:rsidRPr="008A2B38">
        <w:rPr>
          <w:rFonts w:ascii="Times New Roman" w:hAnsi="Times New Roman" w:cs="Times New Roman"/>
          <w:color w:val="000000" w:themeColor="text1"/>
          <w:sz w:val="24"/>
          <w:szCs w:val="24"/>
        </w:rPr>
        <w:fldChar w:fldCharType="end"/>
      </w:r>
      <w:r w:rsidRPr="008A2B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muestra la distribución de firmas por</w:t>
      </w:r>
      <w:r w:rsidRPr="008A2B38">
        <w:rPr>
          <w:rFonts w:ascii="Times New Roman" w:hAnsi="Times New Roman" w:cs="Times New Roman"/>
          <w:color w:val="000000" w:themeColor="text1"/>
          <w:sz w:val="24"/>
          <w:szCs w:val="24"/>
        </w:rPr>
        <w:t xml:space="preserve"> instituci</w:t>
      </w:r>
      <w:r>
        <w:rPr>
          <w:rFonts w:ascii="Times New Roman" w:hAnsi="Times New Roman" w:cs="Times New Roman"/>
          <w:color w:val="000000" w:themeColor="text1"/>
          <w:sz w:val="24"/>
          <w:szCs w:val="24"/>
        </w:rPr>
        <w:t>ón, d</w:t>
      </w:r>
      <w:r w:rsidRPr="008A2B38">
        <w:rPr>
          <w:rFonts w:ascii="Times New Roman" w:hAnsi="Times New Roman" w:cs="Times New Roman"/>
          <w:color w:val="000000" w:themeColor="text1"/>
          <w:sz w:val="24"/>
          <w:szCs w:val="24"/>
        </w:rPr>
        <w:t>estacan</w:t>
      </w:r>
      <w:r>
        <w:rPr>
          <w:rFonts w:ascii="Times New Roman" w:hAnsi="Times New Roman" w:cs="Times New Roman"/>
          <w:color w:val="000000" w:themeColor="text1"/>
          <w:sz w:val="24"/>
          <w:szCs w:val="24"/>
        </w:rPr>
        <w:t>do</w:t>
      </w:r>
      <w:r w:rsidRPr="008A2B38">
        <w:rPr>
          <w:rFonts w:ascii="Times New Roman" w:hAnsi="Times New Roman" w:cs="Times New Roman"/>
          <w:color w:val="000000" w:themeColor="text1"/>
          <w:sz w:val="24"/>
          <w:szCs w:val="24"/>
        </w:rPr>
        <w:t xml:space="preserve"> la Universidad de Chile y el propio IND con 28 y 15 firmas respectivamente, compilando entre ambas el 23,9% del total. El re</w:t>
      </w:r>
      <w:r>
        <w:rPr>
          <w:rFonts w:ascii="Times New Roman" w:hAnsi="Times New Roman" w:cs="Times New Roman"/>
          <w:color w:val="000000" w:themeColor="text1"/>
          <w:sz w:val="24"/>
          <w:szCs w:val="24"/>
        </w:rPr>
        <w:t>sto de instituciones no alcanza</w:t>
      </w:r>
      <w:r w:rsidRPr="008A2B38">
        <w:rPr>
          <w:rFonts w:ascii="Times New Roman" w:hAnsi="Times New Roman" w:cs="Times New Roman"/>
          <w:color w:val="000000" w:themeColor="text1"/>
          <w:sz w:val="24"/>
          <w:szCs w:val="24"/>
        </w:rPr>
        <w:t xml:space="preserve"> las 10 firmas, existiendo un grupo de 17 instituciones con una sola firma.</w:t>
      </w:r>
    </w:p>
    <w:p w:rsidR="00795C22" w:rsidRPr="008A2B38" w:rsidRDefault="00795C22" w:rsidP="00980455">
      <w:pPr>
        <w:pStyle w:val="Descripcin"/>
        <w:spacing w:after="0" w:line="360" w:lineRule="auto"/>
        <w:jc w:val="center"/>
        <w:rPr>
          <w:rFonts w:ascii="Times New Roman" w:hAnsi="Times New Roman" w:cs="Times New Roman"/>
          <w:i w:val="0"/>
          <w:color w:val="000000" w:themeColor="text1"/>
          <w:sz w:val="24"/>
          <w:szCs w:val="24"/>
        </w:rPr>
      </w:pPr>
      <w:bookmarkStart w:id="4" w:name="_Ref416360629"/>
      <w:r w:rsidRPr="008A2B38">
        <w:rPr>
          <w:rFonts w:ascii="Times New Roman" w:hAnsi="Times New Roman" w:cs="Times New Roman"/>
          <w:b/>
          <w:i w:val="0"/>
          <w:color w:val="000000" w:themeColor="text1"/>
          <w:sz w:val="24"/>
          <w:szCs w:val="24"/>
        </w:rPr>
        <w:t xml:space="preserve">Tabla </w:t>
      </w:r>
      <w:r w:rsidRPr="008A2B38">
        <w:rPr>
          <w:rFonts w:ascii="Times New Roman" w:hAnsi="Times New Roman" w:cs="Times New Roman"/>
          <w:b/>
          <w:i w:val="0"/>
          <w:color w:val="000000" w:themeColor="text1"/>
          <w:sz w:val="24"/>
          <w:szCs w:val="24"/>
        </w:rPr>
        <w:fldChar w:fldCharType="begin"/>
      </w:r>
      <w:r w:rsidRPr="008A2B38">
        <w:rPr>
          <w:rFonts w:ascii="Times New Roman" w:hAnsi="Times New Roman" w:cs="Times New Roman"/>
          <w:b/>
          <w:i w:val="0"/>
          <w:color w:val="000000" w:themeColor="text1"/>
          <w:sz w:val="24"/>
          <w:szCs w:val="24"/>
        </w:rPr>
        <w:instrText xml:space="preserve"> SEQ Tabla \* ARABIC </w:instrText>
      </w:r>
      <w:r w:rsidRPr="008A2B38">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4</w:t>
      </w:r>
      <w:r w:rsidRPr="008A2B38">
        <w:rPr>
          <w:rFonts w:ascii="Times New Roman" w:hAnsi="Times New Roman" w:cs="Times New Roman"/>
          <w:b/>
          <w:i w:val="0"/>
          <w:color w:val="000000" w:themeColor="text1"/>
          <w:sz w:val="24"/>
          <w:szCs w:val="24"/>
        </w:rPr>
        <w:fldChar w:fldCharType="end"/>
      </w:r>
      <w:bookmarkEnd w:id="4"/>
      <w:r w:rsidRPr="008A2B38">
        <w:rPr>
          <w:rFonts w:ascii="Times New Roman" w:hAnsi="Times New Roman" w:cs="Times New Roman"/>
          <w:b/>
          <w:i w:val="0"/>
          <w:color w:val="000000" w:themeColor="text1"/>
          <w:sz w:val="24"/>
          <w:szCs w:val="24"/>
        </w:rPr>
        <w:t xml:space="preserve">. </w:t>
      </w:r>
      <w:r w:rsidRPr="008A2B38">
        <w:rPr>
          <w:rFonts w:ascii="Times New Roman" w:hAnsi="Times New Roman" w:cs="Times New Roman"/>
          <w:i w:val="0"/>
          <w:color w:val="000000" w:themeColor="text1"/>
          <w:sz w:val="24"/>
          <w:szCs w:val="24"/>
        </w:rPr>
        <w:t xml:space="preserve">Distribución </w:t>
      </w:r>
      <w:r>
        <w:rPr>
          <w:rFonts w:ascii="Times New Roman" w:hAnsi="Times New Roman" w:cs="Times New Roman"/>
          <w:i w:val="0"/>
          <w:color w:val="000000" w:themeColor="text1"/>
          <w:sz w:val="24"/>
          <w:szCs w:val="24"/>
        </w:rPr>
        <w:t>y porcentaje de firmas</w:t>
      </w:r>
      <w:r w:rsidRPr="008A2B38">
        <w:rPr>
          <w:rFonts w:ascii="Times New Roman" w:hAnsi="Times New Roman" w:cs="Times New Roman"/>
          <w:i w:val="0"/>
          <w:color w:val="000000" w:themeColor="text1"/>
          <w:sz w:val="24"/>
          <w:szCs w:val="24"/>
        </w:rPr>
        <w:t xml:space="preserve"> por institución.</w:t>
      </w:r>
    </w:p>
    <w:tbl>
      <w:tblPr>
        <w:tblW w:w="0" w:type="auto"/>
        <w:jc w:val="center"/>
        <w:tblCellMar>
          <w:left w:w="70" w:type="dxa"/>
          <w:right w:w="70" w:type="dxa"/>
        </w:tblCellMar>
        <w:tblLook w:val="04A0" w:firstRow="1" w:lastRow="0" w:firstColumn="1" w:lastColumn="0" w:noHBand="0" w:noVBand="1"/>
      </w:tblPr>
      <w:tblGrid>
        <w:gridCol w:w="4730"/>
        <w:gridCol w:w="428"/>
        <w:gridCol w:w="631"/>
      </w:tblGrid>
      <w:tr w:rsidR="00795C22" w:rsidRPr="008A2B38" w:rsidTr="00114B87">
        <w:trPr>
          <w:trHeight w:val="300"/>
          <w:jc w:val="center"/>
        </w:trPr>
        <w:tc>
          <w:tcPr>
            <w:tcW w:w="0" w:type="auto"/>
            <w:tcBorders>
              <w:top w:val="single" w:sz="4" w:space="0" w:color="auto"/>
              <w:bottom w:val="single"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Institución</w:t>
            </w:r>
          </w:p>
        </w:tc>
        <w:tc>
          <w:tcPr>
            <w:tcW w:w="0" w:type="auto"/>
            <w:tcBorders>
              <w:top w:val="single" w:sz="4" w:space="0" w:color="auto"/>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n</w:t>
            </w:r>
          </w:p>
        </w:tc>
        <w:tc>
          <w:tcPr>
            <w:tcW w:w="0" w:type="auto"/>
            <w:tcBorders>
              <w:top w:val="single" w:sz="4" w:space="0" w:color="auto"/>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b/>
                <w:bCs/>
                <w:color w:val="000000" w:themeColor="text1"/>
                <w:sz w:val="24"/>
                <w:szCs w:val="24"/>
                <w:lang w:eastAsia="es-MX"/>
              </w:rPr>
            </w:pPr>
            <w:r w:rsidRPr="008A2B38">
              <w:rPr>
                <w:rFonts w:ascii="Times New Roman" w:eastAsia="Times New Roman" w:hAnsi="Times New Roman" w:cs="Times New Roman"/>
                <w:b/>
                <w:bCs/>
                <w:color w:val="000000" w:themeColor="text1"/>
                <w:sz w:val="24"/>
                <w:szCs w:val="24"/>
                <w:lang w:eastAsia="es-MX"/>
              </w:rPr>
              <w:t>%</w:t>
            </w:r>
          </w:p>
        </w:tc>
      </w:tr>
      <w:tr w:rsidR="00795C22" w:rsidRPr="008A2B38" w:rsidTr="00114B87">
        <w:trPr>
          <w:trHeight w:val="300"/>
          <w:jc w:val="center"/>
        </w:trPr>
        <w:tc>
          <w:tcPr>
            <w:tcW w:w="0" w:type="auto"/>
            <w:tcBorders>
              <w:top w:val="single"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Universidad de Chile</w:t>
            </w:r>
          </w:p>
        </w:tc>
        <w:tc>
          <w:tcPr>
            <w:tcW w:w="0" w:type="auto"/>
            <w:tcBorders>
              <w:top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28</w:t>
            </w:r>
          </w:p>
        </w:tc>
        <w:tc>
          <w:tcPr>
            <w:tcW w:w="0" w:type="auto"/>
            <w:tcBorders>
              <w:top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15,</w:t>
            </w:r>
            <w:r w:rsidRPr="008A2B38">
              <w:rPr>
                <w:rFonts w:ascii="Times New Roman" w:eastAsia="Times New Roman" w:hAnsi="Times New Roman" w:cs="Times New Roman"/>
                <w:color w:val="000000" w:themeColor="text1"/>
                <w:sz w:val="24"/>
                <w:szCs w:val="24"/>
                <w:lang w:eastAsia="es-MX"/>
              </w:rPr>
              <w:t>6</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IND</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15</w:t>
            </w:r>
          </w:p>
        </w:tc>
        <w:tc>
          <w:tcPr>
            <w:tcW w:w="0" w:type="auto"/>
            <w:shd w:val="clear" w:color="auto" w:fill="auto"/>
            <w:noWrap/>
            <w:vAlign w:val="center"/>
            <w:hideMark/>
          </w:tcPr>
          <w:p w:rsidR="00795C22" w:rsidRPr="008A2B38" w:rsidRDefault="00795C22" w:rsidP="00F15CDE">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8,3</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Desconocida</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12</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6,</w:t>
            </w:r>
            <w:r w:rsidRPr="008A2B38">
              <w:rPr>
                <w:rFonts w:ascii="Times New Roman" w:eastAsia="Times New Roman" w:hAnsi="Times New Roman" w:cs="Times New Roman"/>
                <w:color w:val="000000" w:themeColor="text1"/>
                <w:sz w:val="24"/>
                <w:szCs w:val="24"/>
                <w:lang w:eastAsia="es-MX"/>
              </w:rPr>
              <w:t>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proofErr w:type="spellStart"/>
            <w:r w:rsidRPr="008A2B38">
              <w:rPr>
                <w:rFonts w:ascii="Times New Roman" w:eastAsia="Times New Roman" w:hAnsi="Times New Roman" w:cs="Times New Roman"/>
                <w:color w:val="000000" w:themeColor="text1"/>
                <w:sz w:val="24"/>
                <w:szCs w:val="24"/>
                <w:lang w:eastAsia="es-MX"/>
              </w:rPr>
              <w:t>Katalejo</w:t>
            </w:r>
            <w:proofErr w:type="spellEnd"/>
            <w:r w:rsidRPr="008A2B38">
              <w:rPr>
                <w:rFonts w:ascii="Times New Roman" w:eastAsia="Times New Roman" w:hAnsi="Times New Roman" w:cs="Times New Roman"/>
                <w:color w:val="000000" w:themeColor="text1"/>
                <w:sz w:val="24"/>
                <w:szCs w:val="24"/>
                <w:lang w:eastAsia="es-MX"/>
              </w:rPr>
              <w:t xml:space="preserve"> Investigaciones Sociales</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9</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5,</w:t>
            </w:r>
            <w:r w:rsidRPr="008A2B38">
              <w:rPr>
                <w:rFonts w:ascii="Times New Roman" w:eastAsia="Times New Roman" w:hAnsi="Times New Roman" w:cs="Times New Roman"/>
                <w:color w:val="000000" w:themeColor="text1"/>
                <w:sz w:val="24"/>
                <w:szCs w:val="24"/>
                <w:lang w:eastAsia="es-MX"/>
              </w:rPr>
              <w:t>0</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Alcalá Consultores</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7</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3,</w:t>
            </w:r>
            <w:r w:rsidRPr="008A2B38">
              <w:rPr>
                <w:rFonts w:ascii="Times New Roman" w:eastAsia="Times New Roman" w:hAnsi="Times New Roman" w:cs="Times New Roman"/>
                <w:color w:val="000000" w:themeColor="text1"/>
                <w:sz w:val="24"/>
                <w:szCs w:val="24"/>
                <w:lang w:eastAsia="es-MX"/>
              </w:rPr>
              <w:t>9</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proofErr w:type="spellStart"/>
            <w:r w:rsidRPr="008A2B38">
              <w:rPr>
                <w:rFonts w:ascii="Times New Roman" w:eastAsia="Times New Roman" w:hAnsi="Times New Roman" w:cs="Times New Roman"/>
                <w:color w:val="000000" w:themeColor="text1"/>
                <w:sz w:val="24"/>
                <w:szCs w:val="24"/>
                <w:lang w:eastAsia="es-MX"/>
              </w:rPr>
              <w:t>ChileAmbiente</w:t>
            </w:r>
            <w:proofErr w:type="spellEnd"/>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7</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3,</w:t>
            </w:r>
            <w:r w:rsidRPr="008A2B38">
              <w:rPr>
                <w:rFonts w:ascii="Times New Roman" w:eastAsia="Times New Roman" w:hAnsi="Times New Roman" w:cs="Times New Roman"/>
                <w:color w:val="000000" w:themeColor="text1"/>
                <w:sz w:val="24"/>
                <w:szCs w:val="24"/>
                <w:lang w:eastAsia="es-MX"/>
              </w:rPr>
              <w:t>9</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 xml:space="preserve">Universidad Estadual de </w:t>
            </w:r>
            <w:proofErr w:type="spellStart"/>
            <w:r w:rsidRPr="008A2B38">
              <w:rPr>
                <w:rFonts w:ascii="Times New Roman" w:eastAsia="Times New Roman" w:hAnsi="Times New Roman" w:cs="Times New Roman"/>
                <w:color w:val="000000" w:themeColor="text1"/>
                <w:sz w:val="24"/>
                <w:szCs w:val="24"/>
                <w:lang w:eastAsia="es-MX"/>
              </w:rPr>
              <w:t>Campinas</w:t>
            </w:r>
            <w:proofErr w:type="spellEnd"/>
            <w:r w:rsidRPr="008A2B38">
              <w:rPr>
                <w:rFonts w:ascii="Times New Roman" w:eastAsia="Times New Roman" w:hAnsi="Times New Roman" w:cs="Times New Roman"/>
                <w:color w:val="000000" w:themeColor="text1"/>
                <w:sz w:val="24"/>
                <w:szCs w:val="24"/>
                <w:lang w:eastAsia="es-MX"/>
              </w:rPr>
              <w:t>, Brasil</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7</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3,</w:t>
            </w:r>
            <w:r w:rsidRPr="008A2B38">
              <w:rPr>
                <w:rFonts w:ascii="Times New Roman" w:eastAsia="Times New Roman" w:hAnsi="Times New Roman" w:cs="Times New Roman"/>
                <w:color w:val="000000" w:themeColor="text1"/>
                <w:sz w:val="24"/>
                <w:szCs w:val="24"/>
                <w:lang w:eastAsia="es-MX"/>
              </w:rPr>
              <w:t>9</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6 instituciones con 5 firmas</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30</w:t>
            </w:r>
          </w:p>
        </w:tc>
        <w:tc>
          <w:tcPr>
            <w:tcW w:w="0" w:type="auto"/>
            <w:shd w:val="clear" w:color="auto" w:fill="auto"/>
            <w:noWrap/>
            <w:vAlign w:val="center"/>
            <w:hideMark/>
          </w:tcPr>
          <w:p w:rsidR="00795C22" w:rsidRPr="008A2B38" w:rsidRDefault="00795C22" w:rsidP="00F15CDE">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16,7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3 instituciones con 4 firmas</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12</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6,</w:t>
            </w:r>
            <w:r w:rsidRPr="008A2B38">
              <w:rPr>
                <w:rFonts w:ascii="Times New Roman" w:eastAsia="Times New Roman" w:hAnsi="Times New Roman" w:cs="Times New Roman"/>
                <w:color w:val="000000" w:themeColor="text1"/>
                <w:sz w:val="24"/>
                <w:szCs w:val="24"/>
                <w:lang w:eastAsia="es-MX"/>
              </w:rPr>
              <w:t>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4 instituciones con 3 firmas</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12</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6,</w:t>
            </w:r>
            <w:r w:rsidRPr="008A2B38">
              <w:rPr>
                <w:rFonts w:ascii="Times New Roman" w:eastAsia="Times New Roman" w:hAnsi="Times New Roman" w:cs="Times New Roman"/>
                <w:color w:val="000000" w:themeColor="text1"/>
                <w:sz w:val="24"/>
                <w:szCs w:val="24"/>
                <w:lang w:eastAsia="es-MX"/>
              </w:rPr>
              <w:t>7</w:t>
            </w:r>
          </w:p>
        </w:tc>
      </w:tr>
      <w:tr w:rsidR="00795C22" w:rsidRPr="008A2B38" w:rsidTr="00114B87">
        <w:trPr>
          <w:trHeight w:val="300"/>
          <w:jc w:val="center"/>
        </w:trPr>
        <w:tc>
          <w:tcPr>
            <w:tcW w:w="0" w:type="auto"/>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12 instituciones con 2 firmas</w:t>
            </w:r>
          </w:p>
        </w:tc>
        <w:tc>
          <w:tcPr>
            <w:tcW w:w="0" w:type="auto"/>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24</w:t>
            </w:r>
          </w:p>
        </w:tc>
        <w:tc>
          <w:tcPr>
            <w:tcW w:w="0" w:type="auto"/>
            <w:shd w:val="clear" w:color="auto" w:fill="auto"/>
            <w:noWrap/>
            <w:vAlign w:val="center"/>
            <w:hideMark/>
          </w:tcPr>
          <w:p w:rsidR="00795C22" w:rsidRPr="008A2B38" w:rsidRDefault="00795C22" w:rsidP="00F15CDE">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13,3</w:t>
            </w:r>
          </w:p>
        </w:tc>
      </w:tr>
      <w:tr w:rsidR="00795C22" w:rsidRPr="008A2B38" w:rsidTr="00114B87">
        <w:trPr>
          <w:trHeight w:val="300"/>
          <w:jc w:val="center"/>
        </w:trPr>
        <w:tc>
          <w:tcPr>
            <w:tcW w:w="0" w:type="auto"/>
            <w:tcBorders>
              <w:bottom w:val="single" w:sz="4" w:space="0" w:color="auto"/>
            </w:tcBorders>
            <w:shd w:val="clear" w:color="auto" w:fill="auto"/>
            <w:noWrap/>
            <w:vAlign w:val="center"/>
            <w:hideMark/>
          </w:tcPr>
          <w:p w:rsidR="00795C22" w:rsidRPr="008A2B38" w:rsidRDefault="00795C22" w:rsidP="008A2B38">
            <w:pPr>
              <w:spacing w:after="0" w:line="240" w:lineRule="auto"/>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17 instituciones con 1 firma</w:t>
            </w:r>
          </w:p>
        </w:tc>
        <w:tc>
          <w:tcPr>
            <w:tcW w:w="0" w:type="auto"/>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17</w:t>
            </w:r>
          </w:p>
        </w:tc>
        <w:tc>
          <w:tcPr>
            <w:tcW w:w="0" w:type="auto"/>
            <w:tcBorders>
              <w:bottom w:val="single" w:sz="4" w:space="0" w:color="auto"/>
            </w:tcBorders>
            <w:shd w:val="clear" w:color="auto" w:fill="auto"/>
            <w:noWrap/>
            <w:vAlign w:val="center"/>
            <w:hideMark/>
          </w:tcPr>
          <w:p w:rsidR="00795C22" w:rsidRPr="008A2B38" w:rsidRDefault="00795C22" w:rsidP="008A2B38">
            <w:pPr>
              <w:spacing w:after="0" w:line="240" w:lineRule="auto"/>
              <w:jc w:val="center"/>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9,</w:t>
            </w:r>
            <w:r w:rsidRPr="008A2B38">
              <w:rPr>
                <w:rFonts w:ascii="Times New Roman" w:eastAsia="Times New Roman" w:hAnsi="Times New Roman" w:cs="Times New Roman"/>
                <w:color w:val="000000" w:themeColor="text1"/>
                <w:sz w:val="24"/>
                <w:szCs w:val="24"/>
                <w:lang w:eastAsia="es-MX"/>
              </w:rPr>
              <w:t>4</w:t>
            </w:r>
          </w:p>
        </w:tc>
      </w:tr>
      <w:tr w:rsidR="00795C22" w:rsidRPr="008A2B38" w:rsidTr="00114B87">
        <w:trPr>
          <w:trHeight w:val="300"/>
          <w:jc w:val="center"/>
        </w:trPr>
        <w:tc>
          <w:tcPr>
            <w:tcW w:w="0" w:type="auto"/>
            <w:gridSpan w:val="3"/>
            <w:tcBorders>
              <w:top w:val="single" w:sz="4" w:space="0" w:color="auto"/>
            </w:tcBorders>
            <w:shd w:val="clear" w:color="auto" w:fill="auto"/>
            <w:noWrap/>
            <w:vAlign w:val="bottom"/>
          </w:tcPr>
          <w:p w:rsidR="00795C22" w:rsidRPr="008A2B38" w:rsidRDefault="00795C22" w:rsidP="008A2B38">
            <w:pPr>
              <w:spacing w:after="0" w:line="240" w:lineRule="auto"/>
              <w:jc w:val="both"/>
              <w:rPr>
                <w:rFonts w:ascii="Times New Roman" w:eastAsia="Times New Roman" w:hAnsi="Times New Roman" w:cs="Times New Roman"/>
                <w:color w:val="000000" w:themeColor="text1"/>
                <w:sz w:val="24"/>
                <w:szCs w:val="24"/>
                <w:lang w:eastAsia="es-MX"/>
              </w:rPr>
            </w:pPr>
            <w:r w:rsidRPr="008A2B38">
              <w:rPr>
                <w:rFonts w:ascii="Times New Roman" w:eastAsia="Times New Roman" w:hAnsi="Times New Roman" w:cs="Times New Roman"/>
                <w:color w:val="000000" w:themeColor="text1"/>
                <w:sz w:val="24"/>
                <w:szCs w:val="24"/>
                <w:lang w:eastAsia="es-MX"/>
              </w:rPr>
              <w:t>n=número de firmas; %= respecto del total de firmas (180)</w:t>
            </w:r>
          </w:p>
        </w:tc>
      </w:tr>
    </w:tbl>
    <w:p w:rsidR="00795C22" w:rsidRDefault="00795C22" w:rsidP="00AB73B2">
      <w:pPr>
        <w:spacing w:after="0" w:line="360" w:lineRule="auto"/>
        <w:jc w:val="both"/>
        <w:rPr>
          <w:rFonts w:ascii="Times New Roman" w:hAnsi="Times New Roman" w:cs="Times New Roman"/>
          <w:b/>
          <w:caps/>
          <w:color w:val="000000" w:themeColor="text1"/>
          <w:sz w:val="24"/>
          <w:szCs w:val="24"/>
        </w:rPr>
      </w:pPr>
    </w:p>
    <w:p w:rsidR="00795C22" w:rsidRPr="008A2B38" w:rsidRDefault="00795C22" w:rsidP="00AB73B2">
      <w:pPr>
        <w:spacing w:after="0" w:line="360" w:lineRule="auto"/>
        <w:jc w:val="both"/>
        <w:rPr>
          <w:rFonts w:ascii="Times New Roman" w:hAnsi="Times New Roman" w:cs="Times New Roman"/>
          <w:b/>
          <w:caps/>
          <w:color w:val="000000" w:themeColor="text1"/>
          <w:sz w:val="24"/>
          <w:szCs w:val="24"/>
        </w:rPr>
      </w:pPr>
      <w:r w:rsidRPr="008A2B38">
        <w:rPr>
          <w:rFonts w:ascii="Times New Roman" w:hAnsi="Times New Roman" w:cs="Times New Roman"/>
          <w:b/>
          <w:caps/>
          <w:color w:val="000000" w:themeColor="text1"/>
          <w:sz w:val="24"/>
          <w:szCs w:val="24"/>
        </w:rPr>
        <w:t>Discusión</w:t>
      </w:r>
    </w:p>
    <w:p w:rsidR="00795C22"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el presente trabajo se ha desarrollado un análisis bibliométrico de la revista del IND debido a que ya ha cumplido una década de historia y es relevante analizar cómo ha contribuido a la difusión de la investigación </w:t>
      </w:r>
      <w:r w:rsidRPr="006C3E58">
        <w:rPr>
          <w:rFonts w:ascii="Times New Roman" w:hAnsi="Times New Roman" w:cs="Times New Roman"/>
          <w:color w:val="000000" w:themeColor="text1"/>
          <w:sz w:val="24"/>
          <w:szCs w:val="24"/>
        </w:rPr>
        <w:t xml:space="preserve">relacionada con las </w:t>
      </w:r>
      <w:r>
        <w:rPr>
          <w:rFonts w:ascii="Times New Roman" w:hAnsi="Times New Roman" w:cs="Times New Roman"/>
          <w:color w:val="000000" w:themeColor="text1"/>
          <w:sz w:val="24"/>
          <w:szCs w:val="24"/>
        </w:rPr>
        <w:t xml:space="preserve">CCAFD en Chile. La revista del IND nació al amparo de la promulgación de la Ley 19712 del Deporte en 2001, que reconocía </w:t>
      </w:r>
      <w:r w:rsidRPr="006C3E58">
        <w:rPr>
          <w:rFonts w:ascii="Times New Roman" w:hAnsi="Times New Roman" w:cs="Times New Roman"/>
          <w:color w:val="000000" w:themeColor="text1"/>
          <w:sz w:val="24"/>
          <w:szCs w:val="24"/>
        </w:rPr>
        <w:t xml:space="preserve">el deber del estado en cuanto a “crear las condiciones necesarias para el ejercicio, fomento, protección y desarrollo de las actividades físicas” </w:t>
      </w:r>
      <w:r>
        <w:rPr>
          <w:rFonts w:ascii="Times New Roman" w:hAnsi="Times New Roman" w:cs="Times New Roman"/>
          <w:noProof/>
          <w:color w:val="000000" w:themeColor="text1"/>
          <w:sz w:val="24"/>
          <w:szCs w:val="24"/>
        </w:rPr>
        <w:t>(Ministerio del Interior, 2001, artículo 2)</w:t>
      </w:r>
      <w:r>
        <w:rPr>
          <w:rFonts w:ascii="Times New Roman" w:hAnsi="Times New Roman" w:cs="Times New Roman"/>
          <w:color w:val="000000" w:themeColor="text1"/>
          <w:sz w:val="24"/>
          <w:szCs w:val="24"/>
        </w:rPr>
        <w:t xml:space="preserve">. En base a esta ley se creaba el Instituto Nacional de Deportes y la Política Nacional de Actividad Física y Deporte, produciéndose la institucionalización y gestión estatal del deporte en Chile. Concretamente, esta política ha </w:t>
      </w:r>
      <w:r w:rsidRPr="006C3E58">
        <w:rPr>
          <w:rFonts w:ascii="Times New Roman" w:hAnsi="Times New Roman" w:cs="Times New Roman"/>
          <w:color w:val="000000" w:themeColor="text1"/>
          <w:sz w:val="24"/>
          <w:szCs w:val="24"/>
        </w:rPr>
        <w:t>reconoc</w:t>
      </w:r>
      <w:r>
        <w:rPr>
          <w:rFonts w:ascii="Times New Roman" w:hAnsi="Times New Roman" w:cs="Times New Roman"/>
          <w:color w:val="000000" w:themeColor="text1"/>
          <w:sz w:val="24"/>
          <w:szCs w:val="24"/>
        </w:rPr>
        <w:t>ido no sólo</w:t>
      </w:r>
      <w:r w:rsidRPr="006C3E58">
        <w:rPr>
          <w:rFonts w:ascii="Times New Roman" w:hAnsi="Times New Roman" w:cs="Times New Roman"/>
          <w:color w:val="000000" w:themeColor="text1"/>
          <w:sz w:val="24"/>
          <w:szCs w:val="24"/>
        </w:rPr>
        <w:t xml:space="preserve"> el derecho </w:t>
      </w:r>
      <w:r w:rsidRPr="006C3E58">
        <w:rPr>
          <w:rFonts w:ascii="Times New Roman" w:hAnsi="Times New Roman" w:cs="Times New Roman"/>
          <w:color w:val="000000" w:themeColor="text1"/>
          <w:sz w:val="24"/>
          <w:szCs w:val="24"/>
        </w:rPr>
        <w:lastRenderedPageBreak/>
        <w:t>de las personas</w:t>
      </w:r>
      <w:r>
        <w:rPr>
          <w:rFonts w:ascii="Times New Roman" w:hAnsi="Times New Roman" w:cs="Times New Roman"/>
          <w:color w:val="000000" w:themeColor="text1"/>
          <w:sz w:val="24"/>
          <w:szCs w:val="24"/>
        </w:rPr>
        <w:t xml:space="preserve"> a practicar </w:t>
      </w:r>
      <w:r w:rsidRPr="006C3E58">
        <w:rPr>
          <w:rFonts w:ascii="Times New Roman" w:hAnsi="Times New Roman" w:cs="Times New Roman"/>
          <w:color w:val="000000" w:themeColor="text1"/>
          <w:sz w:val="24"/>
          <w:szCs w:val="24"/>
        </w:rPr>
        <w:t>actividades físicas y deportivas</w:t>
      </w:r>
      <w:r>
        <w:rPr>
          <w:rFonts w:ascii="Times New Roman" w:hAnsi="Times New Roman" w:cs="Times New Roman"/>
          <w:color w:val="000000" w:themeColor="text1"/>
          <w:sz w:val="24"/>
          <w:szCs w:val="24"/>
        </w:rPr>
        <w:t xml:space="preserve"> sino también a generar y difundir el conoc</w:t>
      </w:r>
      <w:r w:rsidRPr="006C3E58">
        <w:rPr>
          <w:rFonts w:ascii="Times New Roman" w:hAnsi="Times New Roman" w:cs="Times New Roman"/>
          <w:color w:val="000000" w:themeColor="text1"/>
          <w:sz w:val="24"/>
          <w:szCs w:val="24"/>
        </w:rPr>
        <w:t xml:space="preserve">imiento e investigación relacionada con </w:t>
      </w:r>
      <w:r>
        <w:rPr>
          <w:rFonts w:ascii="Times New Roman" w:hAnsi="Times New Roman" w:cs="Times New Roman"/>
          <w:color w:val="000000" w:themeColor="text1"/>
          <w:sz w:val="24"/>
          <w:szCs w:val="24"/>
        </w:rPr>
        <w:t>estas</w:t>
      </w:r>
      <w:r w:rsidRPr="006C3E58">
        <w:rPr>
          <w:rFonts w:ascii="Times New Roman" w:hAnsi="Times New Roman" w:cs="Times New Roman"/>
          <w:color w:val="000000" w:themeColor="text1"/>
          <w:sz w:val="24"/>
          <w:szCs w:val="24"/>
        </w:rPr>
        <w:t xml:space="preserve"> práctica</w:t>
      </w:r>
      <w:r>
        <w:rPr>
          <w:rFonts w:ascii="Times New Roman" w:hAnsi="Times New Roman" w:cs="Times New Roman"/>
          <w:color w:val="000000" w:themeColor="text1"/>
          <w:sz w:val="24"/>
          <w:szCs w:val="24"/>
        </w:rPr>
        <w:t>s</w:t>
      </w:r>
      <w:r w:rsidRPr="006C3E58">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(IND, 2001)</w:t>
      </w:r>
      <w:r w:rsidRPr="006C3E58">
        <w:rPr>
          <w:rFonts w:ascii="Times New Roman" w:hAnsi="Times New Roman" w:cs="Times New Roman"/>
          <w:color w:val="000000" w:themeColor="text1"/>
          <w:sz w:val="24"/>
          <w:szCs w:val="24"/>
        </w:rPr>
        <w:t>.</w:t>
      </w:r>
    </w:p>
    <w:p w:rsidR="00795C22"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Tres años después de la promulgación de la Ley 19712 del Deporte se editaba la revista del IND con el objetivo de ser “</w:t>
      </w:r>
      <w:r w:rsidRPr="006C3E58">
        <w:rPr>
          <w:rFonts w:ascii="Times New Roman" w:hAnsi="Times New Roman" w:cs="Times New Roman"/>
          <w:color w:val="000000" w:themeColor="text1"/>
          <w:sz w:val="24"/>
          <w:szCs w:val="24"/>
        </w:rPr>
        <w:t xml:space="preserve">un medio de difusión nacional e internacional de nuestra capacidad de desarrollar e impulsar las Ciencias de la Actividad Física y Deportes, contando con un grupo selecto de profesionales como equipo consultor” </w:t>
      </w:r>
      <w:r>
        <w:rPr>
          <w:rFonts w:ascii="Times New Roman" w:hAnsi="Times New Roman" w:cs="Times New Roman"/>
          <w:noProof/>
          <w:color w:val="000000" w:themeColor="text1"/>
          <w:sz w:val="24"/>
          <w:szCs w:val="24"/>
        </w:rPr>
        <w:t>(Velasco Rodríguez, 2004, p. 5)</w:t>
      </w:r>
      <w:r w:rsidRPr="006C3E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Hasta el momento, </w:t>
      </w:r>
      <w:r w:rsidRPr="006C3E58">
        <w:rPr>
          <w:rFonts w:ascii="Times New Roman" w:hAnsi="Times New Roman" w:cs="Times New Roman"/>
          <w:color w:val="000000" w:themeColor="text1"/>
          <w:sz w:val="24"/>
          <w:szCs w:val="24"/>
        </w:rPr>
        <w:t xml:space="preserve">la revista </w:t>
      </w:r>
      <w:r>
        <w:rPr>
          <w:rFonts w:ascii="Times New Roman" w:hAnsi="Times New Roman" w:cs="Times New Roman"/>
          <w:color w:val="000000" w:themeColor="text1"/>
          <w:sz w:val="24"/>
          <w:szCs w:val="24"/>
        </w:rPr>
        <w:t xml:space="preserve">se </w:t>
      </w:r>
      <w:r w:rsidRPr="006C3E58">
        <w:rPr>
          <w:rFonts w:ascii="Times New Roman" w:hAnsi="Times New Roman" w:cs="Times New Roman"/>
          <w:color w:val="000000" w:themeColor="text1"/>
          <w:sz w:val="24"/>
          <w:szCs w:val="24"/>
        </w:rPr>
        <w:t xml:space="preserve">ha </w:t>
      </w:r>
      <w:r>
        <w:rPr>
          <w:rFonts w:ascii="Times New Roman" w:hAnsi="Times New Roman" w:cs="Times New Roman"/>
          <w:color w:val="000000" w:themeColor="text1"/>
          <w:sz w:val="24"/>
          <w:szCs w:val="24"/>
        </w:rPr>
        <w:t xml:space="preserve">publicado anualmente, a excepción del año 2006 </w:t>
      </w:r>
      <w:r w:rsidRPr="006C3E58">
        <w:rPr>
          <w:rFonts w:ascii="Times New Roman" w:hAnsi="Times New Roman" w:cs="Times New Roman"/>
          <w:color w:val="000000" w:themeColor="text1"/>
          <w:sz w:val="24"/>
          <w:szCs w:val="24"/>
        </w:rPr>
        <w:t>en que no fue editada</w:t>
      </w:r>
      <w:r>
        <w:rPr>
          <w:rFonts w:ascii="Times New Roman" w:hAnsi="Times New Roman" w:cs="Times New Roman"/>
          <w:color w:val="000000" w:themeColor="text1"/>
          <w:sz w:val="24"/>
          <w:szCs w:val="24"/>
        </w:rPr>
        <w:t xml:space="preserve">. Esta interrupción fue debida, posiblemente, para ajustar su formato y características, puesto que el año 2007 comenzó nuevamente su edición bajo el título de </w:t>
      </w:r>
      <w:r w:rsidRPr="006C3E58">
        <w:rPr>
          <w:rFonts w:ascii="Times New Roman" w:hAnsi="Times New Roman" w:cs="Times New Roman"/>
          <w:color w:val="000000" w:themeColor="text1"/>
          <w:sz w:val="24"/>
          <w:szCs w:val="24"/>
        </w:rPr>
        <w:t>Revista de las Ciencias de la Actividad Física del Instituto Nacional de Deportes</w:t>
      </w:r>
      <w:r>
        <w:rPr>
          <w:rFonts w:ascii="Times New Roman" w:hAnsi="Times New Roman" w:cs="Times New Roman"/>
          <w:color w:val="000000" w:themeColor="text1"/>
          <w:sz w:val="24"/>
          <w:szCs w:val="24"/>
        </w:rPr>
        <w:t xml:space="preserve"> y presentando su respectivo ISSN.</w:t>
      </w:r>
    </w:p>
    <w:p w:rsidR="00795C22"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evolución irregular en la cantidad de artículos publicados anualmente parece indicar que la revista se encuentra en proceso de consolidación editorial ya que el campo de las CCAFD en Chile muestra un crecimiento constante reflejado en el </w:t>
      </w:r>
      <w:r w:rsidRPr="006C3E58">
        <w:rPr>
          <w:rFonts w:ascii="Times New Roman" w:hAnsi="Times New Roman" w:cs="Times New Roman"/>
          <w:color w:val="000000" w:themeColor="text1"/>
          <w:sz w:val="24"/>
          <w:szCs w:val="24"/>
        </w:rPr>
        <w:t xml:space="preserve">aumento de carreras </w:t>
      </w:r>
      <w:r>
        <w:rPr>
          <w:rFonts w:ascii="Times New Roman" w:hAnsi="Times New Roman" w:cs="Times New Roman"/>
          <w:color w:val="000000" w:themeColor="text1"/>
          <w:sz w:val="24"/>
          <w:szCs w:val="24"/>
        </w:rPr>
        <w:t>universitarias</w:t>
      </w:r>
      <w:r w:rsidRPr="006C3E58">
        <w:rPr>
          <w:rFonts w:ascii="Times New Roman" w:hAnsi="Times New Roman" w:cs="Times New Roman"/>
          <w:color w:val="000000" w:themeColor="text1"/>
          <w:sz w:val="24"/>
          <w:szCs w:val="24"/>
        </w:rPr>
        <w:t xml:space="preserve">, revistas </w:t>
      </w:r>
      <w:r>
        <w:rPr>
          <w:rFonts w:ascii="Times New Roman" w:hAnsi="Times New Roman" w:cs="Times New Roman"/>
          <w:color w:val="000000" w:themeColor="text1"/>
          <w:sz w:val="24"/>
          <w:szCs w:val="24"/>
        </w:rPr>
        <w:t>académicas</w:t>
      </w:r>
      <w:r w:rsidRPr="006C3E58">
        <w:rPr>
          <w:rFonts w:ascii="Times New Roman" w:hAnsi="Times New Roman" w:cs="Times New Roman"/>
          <w:color w:val="000000" w:themeColor="text1"/>
          <w:sz w:val="24"/>
          <w:szCs w:val="24"/>
        </w:rPr>
        <w:t xml:space="preserve"> o la </w:t>
      </w:r>
      <w:r>
        <w:rPr>
          <w:rFonts w:ascii="Times New Roman" w:hAnsi="Times New Roman" w:cs="Times New Roman"/>
          <w:color w:val="000000" w:themeColor="text1"/>
          <w:sz w:val="24"/>
          <w:szCs w:val="24"/>
        </w:rPr>
        <w:t>cantidad de artículos indexados en</w:t>
      </w:r>
      <w:r w:rsidRPr="006C3E58">
        <w:rPr>
          <w:rFonts w:ascii="Times New Roman" w:hAnsi="Times New Roman" w:cs="Times New Roman"/>
          <w:color w:val="000000" w:themeColor="text1"/>
          <w:sz w:val="24"/>
          <w:szCs w:val="24"/>
        </w:rPr>
        <w:t xml:space="preserve"> ISI Web of </w:t>
      </w:r>
      <w:proofErr w:type="spellStart"/>
      <w:r w:rsidRPr="006C3E58">
        <w:rPr>
          <w:rFonts w:ascii="Times New Roman" w:hAnsi="Times New Roman" w:cs="Times New Roman"/>
          <w:color w:val="000000" w:themeColor="text1"/>
          <w:sz w:val="24"/>
          <w:szCs w:val="24"/>
        </w:rPr>
        <w:t>Knowledge</w:t>
      </w:r>
      <w:proofErr w:type="spellEnd"/>
      <w:r w:rsidRPr="006C3E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De esta manera, el número de </w:t>
      </w:r>
      <w:r w:rsidRPr="006C3E58">
        <w:rPr>
          <w:rFonts w:ascii="Times New Roman" w:hAnsi="Times New Roman" w:cs="Times New Roman"/>
          <w:color w:val="000000" w:themeColor="text1"/>
          <w:sz w:val="24"/>
          <w:szCs w:val="24"/>
        </w:rPr>
        <w:t>instituciones encargadas de impartir estudios relacionados con las CCAFD</w:t>
      </w:r>
      <w:r>
        <w:rPr>
          <w:rFonts w:ascii="Times New Roman" w:hAnsi="Times New Roman" w:cs="Times New Roman"/>
          <w:color w:val="000000" w:themeColor="text1"/>
          <w:sz w:val="24"/>
          <w:szCs w:val="24"/>
        </w:rPr>
        <w:t xml:space="preserve"> ha pasado desde las 12 entidades de 1989 </w:t>
      </w:r>
      <w:r>
        <w:rPr>
          <w:rFonts w:ascii="Times New Roman" w:hAnsi="Times New Roman" w:cs="Times New Roman"/>
          <w:noProof/>
          <w:color w:val="000000" w:themeColor="text1"/>
          <w:sz w:val="24"/>
          <w:szCs w:val="24"/>
        </w:rPr>
        <w:t>(Cofré Iluffi, 1989)</w:t>
      </w:r>
      <w:r>
        <w:rPr>
          <w:rFonts w:ascii="Times New Roman" w:hAnsi="Times New Roman" w:cs="Times New Roman"/>
          <w:color w:val="000000" w:themeColor="text1"/>
          <w:sz w:val="24"/>
          <w:szCs w:val="24"/>
        </w:rPr>
        <w:t xml:space="preserve"> hasta las más de 30 que existen en la actualidad </w:t>
      </w:r>
      <w:r>
        <w:rPr>
          <w:rFonts w:ascii="Times New Roman" w:hAnsi="Times New Roman" w:cs="Times New Roman"/>
          <w:noProof/>
          <w:color w:val="000000" w:themeColor="text1"/>
          <w:sz w:val="24"/>
          <w:szCs w:val="24"/>
        </w:rPr>
        <w:t>(CANEF, 2015; MINEDUC, 2015)</w:t>
      </w:r>
      <w:r>
        <w:rPr>
          <w:rFonts w:ascii="Times New Roman" w:hAnsi="Times New Roman" w:cs="Times New Roman"/>
          <w:color w:val="000000" w:themeColor="text1"/>
          <w:sz w:val="24"/>
          <w:szCs w:val="24"/>
        </w:rPr>
        <w:t xml:space="preserve"> debido a la reforma universitaria de 1981 y la </w:t>
      </w:r>
      <w:r w:rsidRPr="006C3E58">
        <w:rPr>
          <w:rFonts w:ascii="Times New Roman" w:hAnsi="Times New Roman" w:cs="Times New Roman"/>
          <w:color w:val="000000" w:themeColor="text1"/>
          <w:sz w:val="24"/>
          <w:szCs w:val="24"/>
        </w:rPr>
        <w:t>entrada en vigor del Decreto con Fuerza de Ley n° 1</w:t>
      </w:r>
      <w:r>
        <w:rPr>
          <w:rFonts w:ascii="Times New Roman" w:hAnsi="Times New Roman" w:cs="Times New Roman"/>
          <w:color w:val="000000" w:themeColor="text1"/>
          <w:sz w:val="24"/>
          <w:szCs w:val="24"/>
        </w:rPr>
        <w:t xml:space="preserve"> </w:t>
      </w:r>
      <w:r w:rsidRPr="006C3E58">
        <w:rPr>
          <w:rFonts w:ascii="Times New Roman" w:hAnsi="Times New Roman" w:cs="Times New Roman"/>
          <w:color w:val="000000" w:themeColor="text1"/>
          <w:sz w:val="24"/>
          <w:szCs w:val="24"/>
        </w:rPr>
        <w:t>que permitió la creación d</w:t>
      </w:r>
      <w:r>
        <w:rPr>
          <w:rFonts w:ascii="Times New Roman" w:hAnsi="Times New Roman" w:cs="Times New Roman"/>
          <w:color w:val="000000" w:themeColor="text1"/>
          <w:sz w:val="24"/>
          <w:szCs w:val="24"/>
        </w:rPr>
        <w:t xml:space="preserve">e universidades privadas </w:t>
      </w:r>
      <w:r>
        <w:rPr>
          <w:rFonts w:ascii="Times New Roman" w:hAnsi="Times New Roman" w:cs="Times New Roman"/>
          <w:noProof/>
          <w:color w:val="000000" w:themeColor="text1"/>
          <w:sz w:val="24"/>
          <w:szCs w:val="24"/>
        </w:rPr>
        <w:t>(Consejo de Rectores Universidades Chilenas, 1981; Ministerio de Educación Pública, 1980)</w:t>
      </w:r>
      <w:r>
        <w:rPr>
          <w:rFonts w:ascii="Times New Roman" w:hAnsi="Times New Roman" w:cs="Times New Roman"/>
          <w:color w:val="000000" w:themeColor="text1"/>
          <w:sz w:val="24"/>
          <w:szCs w:val="24"/>
        </w:rPr>
        <w:t>.</w:t>
      </w:r>
    </w:p>
    <w:p w:rsidR="00795C22" w:rsidRPr="006C3E58" w:rsidRDefault="00795C22" w:rsidP="0037088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Respecto al aumento de </w:t>
      </w:r>
      <w:r w:rsidRPr="006C3E58">
        <w:rPr>
          <w:rFonts w:ascii="Times New Roman" w:hAnsi="Times New Roman" w:cs="Times New Roman"/>
          <w:color w:val="000000" w:themeColor="text1"/>
          <w:sz w:val="24"/>
          <w:szCs w:val="24"/>
        </w:rPr>
        <w:t>las revistas</w:t>
      </w:r>
      <w:r>
        <w:rPr>
          <w:rFonts w:ascii="Times New Roman" w:hAnsi="Times New Roman" w:cs="Times New Roman"/>
          <w:color w:val="000000" w:themeColor="text1"/>
          <w:sz w:val="24"/>
          <w:szCs w:val="24"/>
        </w:rPr>
        <w:t xml:space="preserve"> científicas, </w:t>
      </w:r>
      <w:r w:rsidRPr="006C3E58">
        <w:rPr>
          <w:rFonts w:ascii="Times New Roman" w:hAnsi="Times New Roman" w:cs="Times New Roman"/>
          <w:color w:val="000000" w:themeColor="text1"/>
          <w:sz w:val="24"/>
          <w:szCs w:val="24"/>
        </w:rPr>
        <w:t xml:space="preserve">desde la década de 1990 </w:t>
      </w:r>
      <w:r>
        <w:rPr>
          <w:rFonts w:ascii="Times New Roman" w:hAnsi="Times New Roman" w:cs="Times New Roman"/>
          <w:color w:val="000000" w:themeColor="text1"/>
          <w:sz w:val="24"/>
          <w:szCs w:val="24"/>
        </w:rPr>
        <w:t xml:space="preserve">se </w:t>
      </w:r>
      <w:r w:rsidRPr="006C3E58">
        <w:rPr>
          <w:rFonts w:ascii="Times New Roman" w:hAnsi="Times New Roman" w:cs="Times New Roman"/>
          <w:color w:val="000000" w:themeColor="text1"/>
          <w:sz w:val="24"/>
          <w:szCs w:val="24"/>
        </w:rPr>
        <w:t xml:space="preserve">ha </w:t>
      </w:r>
      <w:r>
        <w:rPr>
          <w:rFonts w:ascii="Times New Roman" w:hAnsi="Times New Roman" w:cs="Times New Roman"/>
          <w:color w:val="000000" w:themeColor="text1"/>
          <w:sz w:val="24"/>
          <w:szCs w:val="24"/>
        </w:rPr>
        <w:t xml:space="preserve">producido un progresivo crecimiento de estas </w:t>
      </w:r>
      <w:r w:rsidRPr="006C3E58">
        <w:rPr>
          <w:rFonts w:ascii="Times New Roman" w:hAnsi="Times New Roman" w:cs="Times New Roman"/>
          <w:color w:val="000000" w:themeColor="text1"/>
          <w:sz w:val="24"/>
          <w:szCs w:val="24"/>
        </w:rPr>
        <w:t xml:space="preserve">publicaciones, demostrando el interés de los </w:t>
      </w:r>
      <w:r>
        <w:rPr>
          <w:rFonts w:ascii="Times New Roman" w:hAnsi="Times New Roman" w:cs="Times New Roman"/>
          <w:color w:val="000000" w:themeColor="text1"/>
          <w:sz w:val="24"/>
          <w:szCs w:val="24"/>
        </w:rPr>
        <w:t>académicos</w:t>
      </w:r>
      <w:r w:rsidRPr="006C3E58">
        <w:rPr>
          <w:rFonts w:ascii="Times New Roman" w:hAnsi="Times New Roman" w:cs="Times New Roman"/>
          <w:color w:val="000000" w:themeColor="text1"/>
          <w:sz w:val="24"/>
          <w:szCs w:val="24"/>
        </w:rPr>
        <w:t xml:space="preserve"> por aumentar el conocimiento en torno a esta temática</w:t>
      </w:r>
      <w:r>
        <w:rPr>
          <w:rFonts w:ascii="Times New Roman" w:hAnsi="Times New Roman" w:cs="Times New Roman"/>
          <w:color w:val="000000" w:themeColor="text1"/>
          <w:sz w:val="24"/>
          <w:szCs w:val="24"/>
        </w:rPr>
        <w:t xml:space="preserve"> junto con el esfuerzo</w:t>
      </w:r>
      <w:r w:rsidRPr="006C3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w:t>
      </w:r>
      <w:r w:rsidRPr="006C3E58">
        <w:rPr>
          <w:rFonts w:ascii="Times New Roman" w:hAnsi="Times New Roman" w:cs="Times New Roman"/>
          <w:color w:val="000000" w:themeColor="text1"/>
          <w:sz w:val="24"/>
          <w:szCs w:val="24"/>
        </w:rPr>
        <w:t xml:space="preserve">diversas instituciones por difundir estas investigaciones. </w:t>
      </w:r>
      <w:r>
        <w:rPr>
          <w:rFonts w:ascii="Times New Roman" w:hAnsi="Times New Roman" w:cs="Times New Roman"/>
          <w:color w:val="000000" w:themeColor="text1"/>
          <w:sz w:val="24"/>
          <w:szCs w:val="24"/>
        </w:rPr>
        <w:t>Así,</w:t>
      </w:r>
      <w:r w:rsidRPr="006C3E58">
        <w:rPr>
          <w:rFonts w:ascii="Times New Roman" w:hAnsi="Times New Roman" w:cs="Times New Roman"/>
          <w:color w:val="000000" w:themeColor="text1"/>
          <w:sz w:val="24"/>
          <w:szCs w:val="24"/>
        </w:rPr>
        <w:t xml:space="preserve"> han aparecido revistas especializadas en 1993 </w:t>
      </w:r>
      <w:r>
        <w:rPr>
          <w:rFonts w:ascii="Times New Roman" w:hAnsi="Times New Roman" w:cs="Times New Roman"/>
          <w:noProof/>
          <w:color w:val="000000" w:themeColor="text1"/>
          <w:sz w:val="24"/>
          <w:szCs w:val="24"/>
        </w:rPr>
        <w:t>(Revista Ciencias de la Actividad Física, 2015)</w:t>
      </w:r>
      <w:r w:rsidRPr="006C3E58">
        <w:rPr>
          <w:rFonts w:ascii="Times New Roman" w:hAnsi="Times New Roman" w:cs="Times New Roman"/>
          <w:color w:val="000000" w:themeColor="text1"/>
          <w:sz w:val="24"/>
          <w:szCs w:val="24"/>
        </w:rPr>
        <w:t xml:space="preserve">, 1998 </w:t>
      </w:r>
      <w:r>
        <w:rPr>
          <w:rFonts w:ascii="Times New Roman" w:hAnsi="Times New Roman" w:cs="Times New Roman"/>
          <w:noProof/>
          <w:color w:val="000000" w:themeColor="text1"/>
          <w:sz w:val="24"/>
          <w:szCs w:val="24"/>
        </w:rPr>
        <w:t>(Montecinos Espinoza, 1998)</w:t>
      </w:r>
      <w:r w:rsidRPr="006C3E58">
        <w:rPr>
          <w:rFonts w:ascii="Times New Roman" w:hAnsi="Times New Roman" w:cs="Times New Roman"/>
          <w:color w:val="000000" w:themeColor="text1"/>
          <w:sz w:val="24"/>
          <w:szCs w:val="24"/>
        </w:rPr>
        <w:t xml:space="preserve">, 2001 </w:t>
      </w:r>
      <w:r>
        <w:rPr>
          <w:rFonts w:ascii="Times New Roman" w:hAnsi="Times New Roman" w:cs="Times New Roman"/>
          <w:noProof/>
          <w:color w:val="000000" w:themeColor="text1"/>
          <w:sz w:val="24"/>
          <w:szCs w:val="24"/>
        </w:rPr>
        <w:t>(Motricidad Humana, 2015)</w:t>
      </w:r>
      <w:r w:rsidRPr="006C3E58">
        <w:rPr>
          <w:rFonts w:ascii="Times New Roman" w:hAnsi="Times New Roman" w:cs="Times New Roman"/>
          <w:color w:val="000000" w:themeColor="text1"/>
          <w:sz w:val="24"/>
          <w:szCs w:val="24"/>
        </w:rPr>
        <w:t xml:space="preserve">, 2006 </w:t>
      </w:r>
      <w:r>
        <w:rPr>
          <w:rFonts w:ascii="Times New Roman" w:hAnsi="Times New Roman" w:cs="Times New Roman"/>
          <w:noProof/>
          <w:color w:val="000000" w:themeColor="text1"/>
          <w:sz w:val="24"/>
          <w:szCs w:val="24"/>
        </w:rPr>
        <w:t>(Motricidad y Persona, 2015)</w:t>
      </w:r>
      <w:r w:rsidRPr="006C3E58">
        <w:rPr>
          <w:rFonts w:ascii="Times New Roman" w:hAnsi="Times New Roman" w:cs="Times New Roman"/>
          <w:color w:val="000000" w:themeColor="text1"/>
          <w:sz w:val="24"/>
          <w:szCs w:val="24"/>
        </w:rPr>
        <w:t xml:space="preserve">, 2010 </w:t>
      </w:r>
      <w:r>
        <w:rPr>
          <w:rFonts w:ascii="Times New Roman" w:hAnsi="Times New Roman" w:cs="Times New Roman"/>
          <w:noProof/>
          <w:color w:val="000000" w:themeColor="text1"/>
          <w:sz w:val="24"/>
          <w:szCs w:val="24"/>
        </w:rPr>
        <w:t>(Horizonte, 2015)</w:t>
      </w:r>
      <w:r>
        <w:rPr>
          <w:rFonts w:ascii="Times New Roman" w:hAnsi="Times New Roman" w:cs="Times New Roman"/>
          <w:color w:val="000000" w:themeColor="text1"/>
          <w:sz w:val="24"/>
          <w:szCs w:val="24"/>
        </w:rPr>
        <w:t xml:space="preserve"> </w:t>
      </w:r>
      <w:r w:rsidRPr="006C3E58">
        <w:rPr>
          <w:rFonts w:ascii="Times New Roman" w:hAnsi="Times New Roman" w:cs="Times New Roman"/>
          <w:color w:val="000000" w:themeColor="text1"/>
          <w:sz w:val="24"/>
          <w:szCs w:val="24"/>
        </w:rPr>
        <w:t xml:space="preserve">y en este año 2015 </w:t>
      </w:r>
      <w:r>
        <w:rPr>
          <w:rFonts w:ascii="Times New Roman" w:hAnsi="Times New Roman" w:cs="Times New Roman"/>
          <w:noProof/>
          <w:color w:val="000000" w:themeColor="text1"/>
          <w:sz w:val="24"/>
          <w:szCs w:val="24"/>
        </w:rPr>
        <w:t>(Revista Observatorio del Deporte, 2015)</w:t>
      </w:r>
      <w:r w:rsidRPr="006C3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reflejando</w:t>
      </w:r>
      <w:r w:rsidRPr="006C3E58">
        <w:rPr>
          <w:rFonts w:ascii="Times New Roman" w:hAnsi="Times New Roman" w:cs="Times New Roman"/>
          <w:color w:val="000000" w:themeColor="text1"/>
          <w:sz w:val="24"/>
          <w:szCs w:val="24"/>
        </w:rPr>
        <w:t xml:space="preserve"> un </w:t>
      </w:r>
      <w:r>
        <w:rPr>
          <w:rFonts w:ascii="Times New Roman" w:hAnsi="Times New Roman" w:cs="Times New Roman"/>
          <w:color w:val="000000" w:themeColor="text1"/>
          <w:sz w:val="24"/>
          <w:szCs w:val="24"/>
        </w:rPr>
        <w:t>aumento</w:t>
      </w:r>
      <w:r w:rsidRPr="006C3E58">
        <w:rPr>
          <w:rFonts w:ascii="Times New Roman" w:hAnsi="Times New Roman" w:cs="Times New Roman"/>
          <w:color w:val="000000" w:themeColor="text1"/>
          <w:sz w:val="24"/>
          <w:szCs w:val="24"/>
        </w:rPr>
        <w:t xml:space="preserve"> de la </w:t>
      </w:r>
      <w:r>
        <w:rPr>
          <w:rFonts w:ascii="Times New Roman" w:hAnsi="Times New Roman" w:cs="Times New Roman"/>
          <w:color w:val="000000" w:themeColor="text1"/>
          <w:sz w:val="24"/>
          <w:szCs w:val="24"/>
        </w:rPr>
        <w:t>producción científica. Además, posiblemente</w:t>
      </w:r>
      <w:r w:rsidRPr="006C3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también exista un aumento </w:t>
      </w:r>
      <w:r w:rsidRPr="006C3E58">
        <w:rPr>
          <w:rFonts w:ascii="Times New Roman" w:hAnsi="Times New Roman" w:cs="Times New Roman"/>
          <w:color w:val="000000" w:themeColor="text1"/>
          <w:sz w:val="24"/>
          <w:szCs w:val="24"/>
        </w:rPr>
        <w:t>de investigadores</w:t>
      </w:r>
      <w:r>
        <w:rPr>
          <w:rFonts w:ascii="Times New Roman" w:hAnsi="Times New Roman" w:cs="Times New Roman"/>
          <w:color w:val="000000" w:themeColor="text1"/>
          <w:sz w:val="24"/>
          <w:szCs w:val="24"/>
        </w:rPr>
        <w:t xml:space="preserve"> en el ámbito de las CCAFD</w:t>
      </w:r>
      <w:r w:rsidRPr="006C3E58">
        <w:rPr>
          <w:rFonts w:ascii="Times New Roman" w:hAnsi="Times New Roman" w:cs="Times New Roman"/>
          <w:color w:val="000000" w:themeColor="text1"/>
          <w:sz w:val="24"/>
          <w:szCs w:val="24"/>
        </w:rPr>
        <w:t xml:space="preserve"> al observar el crecimiento de la</w:t>
      </w:r>
      <w:r>
        <w:rPr>
          <w:rFonts w:ascii="Times New Roman" w:hAnsi="Times New Roman" w:cs="Times New Roman"/>
          <w:color w:val="000000" w:themeColor="text1"/>
          <w:sz w:val="24"/>
          <w:szCs w:val="24"/>
        </w:rPr>
        <w:t>s carreras universitarias anteriormente mencionado</w:t>
      </w:r>
      <w:r w:rsidRPr="006C3E58">
        <w:rPr>
          <w:rFonts w:ascii="Times New Roman" w:hAnsi="Times New Roman" w:cs="Times New Roman"/>
          <w:color w:val="000000" w:themeColor="text1"/>
          <w:sz w:val="24"/>
          <w:szCs w:val="24"/>
        </w:rPr>
        <w:t>.</w:t>
      </w:r>
    </w:p>
    <w:p w:rsidR="00795C22"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Finalmente</w:t>
      </w:r>
      <w:r w:rsidRPr="006C3E58">
        <w:rPr>
          <w:rFonts w:ascii="Times New Roman" w:hAnsi="Times New Roman" w:cs="Times New Roman"/>
          <w:color w:val="000000" w:themeColor="text1"/>
          <w:sz w:val="24"/>
          <w:szCs w:val="24"/>
        </w:rPr>
        <w:t xml:space="preserve">, el trabajo </w:t>
      </w:r>
      <w:r>
        <w:rPr>
          <w:rFonts w:ascii="Times New Roman" w:hAnsi="Times New Roman" w:cs="Times New Roman"/>
          <w:color w:val="000000" w:themeColor="text1"/>
          <w:sz w:val="24"/>
          <w:szCs w:val="24"/>
        </w:rPr>
        <w:t>de</w:t>
      </w:r>
      <w:r w:rsidRPr="006C3E58">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Andrade, López, Ramírez-Campillo, Beltrán, and Rodríguez (2013)</w:t>
      </w:r>
      <w:r>
        <w:rPr>
          <w:rFonts w:ascii="Times New Roman" w:hAnsi="Times New Roman" w:cs="Times New Roman"/>
          <w:color w:val="000000" w:themeColor="text1"/>
          <w:sz w:val="24"/>
          <w:szCs w:val="24"/>
        </w:rPr>
        <w:t xml:space="preserve"> ha </w:t>
      </w:r>
      <w:r w:rsidRPr="006C3E58">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ostrado un </w:t>
      </w:r>
      <w:r w:rsidRPr="006C3E58">
        <w:rPr>
          <w:rFonts w:ascii="Times New Roman" w:hAnsi="Times New Roman" w:cs="Times New Roman"/>
          <w:color w:val="000000" w:themeColor="text1"/>
          <w:sz w:val="24"/>
          <w:szCs w:val="24"/>
        </w:rPr>
        <w:t>crecimiento</w:t>
      </w:r>
      <w:r>
        <w:rPr>
          <w:rFonts w:ascii="Times New Roman" w:hAnsi="Times New Roman" w:cs="Times New Roman"/>
          <w:color w:val="000000" w:themeColor="text1"/>
          <w:sz w:val="24"/>
          <w:szCs w:val="24"/>
        </w:rPr>
        <w:t xml:space="preserve"> de </w:t>
      </w:r>
      <w:r w:rsidRPr="006C3E58">
        <w:rPr>
          <w:rFonts w:ascii="Times New Roman" w:hAnsi="Times New Roman" w:cs="Times New Roman"/>
          <w:color w:val="000000" w:themeColor="text1"/>
          <w:sz w:val="24"/>
          <w:szCs w:val="24"/>
        </w:rPr>
        <w:t>la producción chilena</w:t>
      </w:r>
      <w:r>
        <w:rPr>
          <w:rFonts w:ascii="Times New Roman" w:hAnsi="Times New Roman" w:cs="Times New Roman"/>
          <w:color w:val="000000" w:themeColor="text1"/>
          <w:sz w:val="24"/>
          <w:szCs w:val="24"/>
        </w:rPr>
        <w:t xml:space="preserve"> indexada en la </w:t>
      </w:r>
      <w:r w:rsidRPr="006C3E58">
        <w:rPr>
          <w:rFonts w:ascii="Times New Roman" w:hAnsi="Times New Roman" w:cs="Times New Roman"/>
          <w:color w:val="000000" w:themeColor="text1"/>
          <w:sz w:val="24"/>
          <w:szCs w:val="24"/>
        </w:rPr>
        <w:t xml:space="preserve">base de datos ISI Web of </w:t>
      </w:r>
      <w:proofErr w:type="spellStart"/>
      <w:r w:rsidRPr="006C3E58">
        <w:rPr>
          <w:rFonts w:ascii="Times New Roman" w:hAnsi="Times New Roman" w:cs="Times New Roman"/>
          <w:color w:val="000000" w:themeColor="text1"/>
          <w:sz w:val="24"/>
          <w:szCs w:val="24"/>
        </w:rPr>
        <w:t>Knowledge</w:t>
      </w:r>
      <w:proofErr w:type="spellEnd"/>
      <w:r>
        <w:rPr>
          <w:rFonts w:ascii="Times New Roman" w:hAnsi="Times New Roman" w:cs="Times New Roman"/>
          <w:color w:val="000000" w:themeColor="text1"/>
          <w:sz w:val="24"/>
          <w:szCs w:val="24"/>
        </w:rPr>
        <w:t xml:space="preserve"> desde el </w:t>
      </w:r>
      <w:r w:rsidRPr="006C3E58">
        <w:rPr>
          <w:rFonts w:ascii="Times New Roman" w:hAnsi="Times New Roman" w:cs="Times New Roman"/>
          <w:color w:val="000000" w:themeColor="text1"/>
          <w:sz w:val="24"/>
          <w:szCs w:val="24"/>
        </w:rPr>
        <w:t>periodo 1993-1997</w:t>
      </w:r>
      <w:r>
        <w:rPr>
          <w:rFonts w:ascii="Times New Roman" w:hAnsi="Times New Roman" w:cs="Times New Roman"/>
          <w:color w:val="000000" w:themeColor="text1"/>
          <w:sz w:val="24"/>
          <w:szCs w:val="24"/>
        </w:rPr>
        <w:t xml:space="preserve">, en el que se publicó un solo artículo, hasta el </w:t>
      </w:r>
      <w:r w:rsidRPr="006C3E58">
        <w:rPr>
          <w:rFonts w:ascii="Times New Roman" w:hAnsi="Times New Roman" w:cs="Times New Roman"/>
          <w:color w:val="000000" w:themeColor="text1"/>
          <w:sz w:val="24"/>
          <w:szCs w:val="24"/>
        </w:rPr>
        <w:t>periodo 2008-2012</w:t>
      </w:r>
      <w:r>
        <w:rPr>
          <w:rFonts w:ascii="Times New Roman" w:hAnsi="Times New Roman" w:cs="Times New Roman"/>
          <w:color w:val="000000" w:themeColor="text1"/>
          <w:sz w:val="24"/>
          <w:szCs w:val="24"/>
        </w:rPr>
        <w:t xml:space="preserve">, en el que se publicaron </w:t>
      </w:r>
      <w:r w:rsidRPr="006C3E58">
        <w:rPr>
          <w:rFonts w:ascii="Times New Roman" w:hAnsi="Times New Roman" w:cs="Times New Roman"/>
          <w:color w:val="000000" w:themeColor="text1"/>
          <w:sz w:val="24"/>
          <w:szCs w:val="24"/>
        </w:rPr>
        <w:t>29 documentos</w:t>
      </w:r>
      <w:r>
        <w:rPr>
          <w:rFonts w:ascii="Times New Roman" w:hAnsi="Times New Roman" w:cs="Times New Roman"/>
          <w:color w:val="000000" w:themeColor="text1"/>
          <w:sz w:val="24"/>
          <w:szCs w:val="24"/>
        </w:rPr>
        <w:t>.</w:t>
      </w:r>
    </w:p>
    <w:p w:rsidR="00795C22" w:rsidRDefault="00795C22" w:rsidP="00357080">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Desde sus comienzos, la revista del IND tuvo como objetivo impulsar el conocimiento de las </w:t>
      </w:r>
      <w:r w:rsidRPr="006C3E58">
        <w:rPr>
          <w:rFonts w:ascii="Times New Roman" w:hAnsi="Times New Roman" w:cs="Times New Roman"/>
          <w:color w:val="000000" w:themeColor="text1"/>
          <w:sz w:val="24"/>
          <w:szCs w:val="24"/>
        </w:rPr>
        <w:t xml:space="preserve">CCAFD de manera general </w:t>
      </w:r>
      <w:r>
        <w:rPr>
          <w:rFonts w:ascii="Times New Roman" w:hAnsi="Times New Roman" w:cs="Times New Roman"/>
          <w:noProof/>
          <w:color w:val="000000" w:themeColor="text1"/>
          <w:sz w:val="24"/>
          <w:szCs w:val="24"/>
        </w:rPr>
        <w:t>(Velasco Rodríguez, 2004)</w:t>
      </w:r>
      <w:r w:rsidRPr="006C3E58">
        <w:rPr>
          <w:rFonts w:ascii="Times New Roman" w:hAnsi="Times New Roman" w:cs="Times New Roman"/>
          <w:color w:val="000000" w:themeColor="text1"/>
          <w:sz w:val="24"/>
          <w:szCs w:val="24"/>
        </w:rPr>
        <w:t>, por lo que han tenido cabida estudios de d</w:t>
      </w:r>
      <w:r>
        <w:rPr>
          <w:rFonts w:ascii="Times New Roman" w:hAnsi="Times New Roman" w:cs="Times New Roman"/>
          <w:color w:val="000000" w:themeColor="text1"/>
          <w:sz w:val="24"/>
          <w:szCs w:val="24"/>
        </w:rPr>
        <w:t xml:space="preserve">istintos campos de conocimiento, representando la </w:t>
      </w:r>
      <w:r w:rsidRPr="00CD597B">
        <w:rPr>
          <w:rFonts w:ascii="Times New Roman" w:hAnsi="Times New Roman" w:cs="Times New Roman"/>
          <w:color w:val="000000" w:themeColor="text1"/>
          <w:sz w:val="24"/>
          <w:szCs w:val="24"/>
        </w:rPr>
        <w:fldChar w:fldCharType="begin"/>
      </w:r>
      <w:r w:rsidRPr="00CD597B">
        <w:rPr>
          <w:rFonts w:ascii="Times New Roman" w:hAnsi="Times New Roman" w:cs="Times New Roman"/>
          <w:color w:val="000000" w:themeColor="text1"/>
          <w:sz w:val="24"/>
          <w:szCs w:val="24"/>
        </w:rPr>
        <w:instrText xml:space="preserve"> REF _Ref418061244 \h  \* MERGEFORMAT </w:instrText>
      </w:r>
      <w:r w:rsidRPr="00CD597B">
        <w:rPr>
          <w:rFonts w:ascii="Times New Roman" w:hAnsi="Times New Roman" w:cs="Times New Roman"/>
          <w:color w:val="000000" w:themeColor="text1"/>
          <w:sz w:val="24"/>
          <w:szCs w:val="24"/>
        </w:rPr>
      </w:r>
      <w:r w:rsidRPr="00CD597B">
        <w:rPr>
          <w:rFonts w:ascii="Times New Roman" w:hAnsi="Times New Roman" w:cs="Times New Roman"/>
          <w:color w:val="000000" w:themeColor="text1"/>
          <w:sz w:val="24"/>
          <w:szCs w:val="24"/>
        </w:rPr>
        <w:fldChar w:fldCharType="separate"/>
      </w:r>
      <w:r w:rsidRPr="00CD597B">
        <w:rPr>
          <w:rFonts w:ascii="Times New Roman" w:hAnsi="Times New Roman" w:cs="Times New Roman"/>
          <w:color w:val="000000" w:themeColor="text1"/>
          <w:sz w:val="24"/>
          <w:szCs w:val="24"/>
        </w:rPr>
        <w:t xml:space="preserve">Tabla </w:t>
      </w:r>
      <w:r w:rsidRPr="00CD597B">
        <w:rPr>
          <w:rFonts w:ascii="Times New Roman" w:hAnsi="Times New Roman" w:cs="Times New Roman"/>
          <w:noProof/>
          <w:color w:val="000000" w:themeColor="text1"/>
          <w:sz w:val="24"/>
          <w:szCs w:val="24"/>
        </w:rPr>
        <w:t>1</w:t>
      </w:r>
      <w:r w:rsidRPr="00CD597B">
        <w:rPr>
          <w:rFonts w:ascii="Times New Roman" w:hAnsi="Times New Roman" w:cs="Times New Roman"/>
          <w:color w:val="000000" w:themeColor="text1"/>
          <w:sz w:val="24"/>
          <w:szCs w:val="24"/>
        </w:rPr>
        <w:fldChar w:fldCharType="end"/>
      </w:r>
      <w:r w:rsidRPr="00CD597B">
        <w:rPr>
          <w:rFonts w:ascii="Times New Roman" w:hAnsi="Times New Roman" w:cs="Times New Roman"/>
          <w:color w:val="000000" w:themeColor="text1"/>
          <w:sz w:val="24"/>
          <w:szCs w:val="24"/>
        </w:rPr>
        <w:t xml:space="preserve"> y la </w:t>
      </w:r>
      <w:r w:rsidRPr="00CD597B">
        <w:rPr>
          <w:rFonts w:ascii="Times New Roman" w:hAnsi="Times New Roman" w:cs="Times New Roman"/>
          <w:color w:val="000000" w:themeColor="text1"/>
          <w:sz w:val="24"/>
          <w:szCs w:val="24"/>
        </w:rPr>
        <w:fldChar w:fldCharType="begin"/>
      </w:r>
      <w:r w:rsidRPr="00CD597B">
        <w:rPr>
          <w:rFonts w:ascii="Times New Roman" w:hAnsi="Times New Roman" w:cs="Times New Roman"/>
          <w:color w:val="000000" w:themeColor="text1"/>
          <w:sz w:val="24"/>
          <w:szCs w:val="24"/>
        </w:rPr>
        <w:instrText xml:space="preserve"> REF _Ref423514514 \h  \* MERGEFORMAT </w:instrText>
      </w:r>
      <w:r w:rsidRPr="00CD597B">
        <w:rPr>
          <w:rFonts w:ascii="Times New Roman" w:hAnsi="Times New Roman" w:cs="Times New Roman"/>
          <w:color w:val="000000" w:themeColor="text1"/>
          <w:sz w:val="24"/>
          <w:szCs w:val="24"/>
        </w:rPr>
      </w:r>
      <w:r w:rsidRPr="00CD597B">
        <w:rPr>
          <w:rFonts w:ascii="Times New Roman" w:hAnsi="Times New Roman" w:cs="Times New Roman"/>
          <w:color w:val="000000" w:themeColor="text1"/>
          <w:sz w:val="24"/>
          <w:szCs w:val="24"/>
        </w:rPr>
        <w:fldChar w:fldCharType="separate"/>
      </w:r>
      <w:r w:rsidRPr="00CD597B">
        <w:rPr>
          <w:rFonts w:ascii="Times New Roman" w:hAnsi="Times New Roman" w:cs="Times New Roman"/>
          <w:color w:val="000000" w:themeColor="text1"/>
          <w:sz w:val="24"/>
          <w:szCs w:val="24"/>
        </w:rPr>
        <w:t>Tabla 2</w:t>
      </w:r>
      <w:r w:rsidRPr="00CD597B">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dicha variedad con un total de 12 disciplinas y 32 temas distintos respectivamente. Sin embargo, han predominado las disciplinas de Sociología y Fisiología así como los temas relacionados con la condición física y los hábitos deportivos. La orientación de la revista hacia </w:t>
      </w:r>
      <w:r w:rsidRPr="006C3E58">
        <w:rPr>
          <w:rFonts w:ascii="Times New Roman" w:hAnsi="Times New Roman" w:cs="Times New Roman"/>
          <w:color w:val="000000" w:themeColor="text1"/>
          <w:sz w:val="24"/>
          <w:szCs w:val="24"/>
        </w:rPr>
        <w:t xml:space="preserve">investigaciones relacionadas con temas sociales se ha visto impulsada por la aparición de la Ley del Deporte </w:t>
      </w:r>
      <w:r>
        <w:rPr>
          <w:rFonts w:ascii="Times New Roman" w:hAnsi="Times New Roman" w:cs="Times New Roman"/>
          <w:color w:val="000000" w:themeColor="text1"/>
          <w:sz w:val="24"/>
          <w:szCs w:val="24"/>
        </w:rPr>
        <w:t>y</w:t>
      </w:r>
      <w:r w:rsidRPr="006C3E58">
        <w:rPr>
          <w:rFonts w:ascii="Times New Roman" w:hAnsi="Times New Roman" w:cs="Times New Roman"/>
          <w:color w:val="000000" w:themeColor="text1"/>
          <w:sz w:val="24"/>
          <w:szCs w:val="24"/>
        </w:rPr>
        <w:t xml:space="preserve"> la propia financiación de trabajos por parte del IND.</w:t>
      </w:r>
      <w:r>
        <w:rPr>
          <w:rFonts w:ascii="Times New Roman" w:hAnsi="Times New Roman" w:cs="Times New Roman"/>
          <w:color w:val="000000" w:themeColor="text1"/>
          <w:sz w:val="24"/>
          <w:szCs w:val="24"/>
        </w:rPr>
        <w:t xml:space="preserve"> La </w:t>
      </w:r>
      <w:r w:rsidRPr="006C3E58">
        <w:rPr>
          <w:rFonts w:ascii="Times New Roman" w:hAnsi="Times New Roman" w:cs="Times New Roman"/>
          <w:color w:val="000000" w:themeColor="text1"/>
          <w:sz w:val="24"/>
          <w:szCs w:val="24"/>
        </w:rPr>
        <w:t xml:space="preserve">Ley 19712 del Deporte </w:t>
      </w:r>
      <w:r>
        <w:rPr>
          <w:rFonts w:ascii="Times New Roman" w:hAnsi="Times New Roman" w:cs="Times New Roman"/>
          <w:color w:val="000000" w:themeColor="text1"/>
          <w:sz w:val="24"/>
          <w:szCs w:val="24"/>
        </w:rPr>
        <w:t xml:space="preserve">ha </w:t>
      </w:r>
      <w:r w:rsidRPr="006C3E58">
        <w:rPr>
          <w:rFonts w:ascii="Times New Roman" w:hAnsi="Times New Roman" w:cs="Times New Roman"/>
          <w:color w:val="000000" w:themeColor="text1"/>
          <w:sz w:val="24"/>
          <w:szCs w:val="24"/>
        </w:rPr>
        <w:t>impuls</w:t>
      </w:r>
      <w:r>
        <w:rPr>
          <w:rFonts w:ascii="Times New Roman" w:hAnsi="Times New Roman" w:cs="Times New Roman"/>
          <w:color w:val="000000" w:themeColor="text1"/>
          <w:sz w:val="24"/>
          <w:szCs w:val="24"/>
        </w:rPr>
        <w:t>ado</w:t>
      </w:r>
      <w:r w:rsidRPr="006C3E58">
        <w:rPr>
          <w:rFonts w:ascii="Times New Roman" w:hAnsi="Times New Roman" w:cs="Times New Roman"/>
          <w:color w:val="000000" w:themeColor="text1"/>
          <w:sz w:val="24"/>
          <w:szCs w:val="24"/>
        </w:rPr>
        <w:t xml:space="preserve"> la práctica deportiva </w:t>
      </w:r>
      <w:r>
        <w:rPr>
          <w:rFonts w:ascii="Times New Roman" w:hAnsi="Times New Roman" w:cs="Times New Roman"/>
          <w:color w:val="000000" w:themeColor="text1"/>
          <w:sz w:val="24"/>
          <w:szCs w:val="24"/>
        </w:rPr>
        <w:t xml:space="preserve">de </w:t>
      </w:r>
      <w:r w:rsidRPr="006C3E58">
        <w:rPr>
          <w:rFonts w:ascii="Times New Roman" w:hAnsi="Times New Roman" w:cs="Times New Roman"/>
          <w:color w:val="000000" w:themeColor="text1"/>
          <w:sz w:val="24"/>
          <w:szCs w:val="24"/>
        </w:rPr>
        <w:t xml:space="preserve">la población en general y con especial interés en niños, adultos mayores, discapacitados y jóvenes en edad escolar </w:t>
      </w:r>
      <w:r>
        <w:rPr>
          <w:rFonts w:ascii="Times New Roman" w:hAnsi="Times New Roman" w:cs="Times New Roman"/>
          <w:noProof/>
          <w:color w:val="000000" w:themeColor="text1"/>
          <w:sz w:val="24"/>
          <w:szCs w:val="24"/>
        </w:rPr>
        <w:t>(Ministerio del Interior, 2001)</w:t>
      </w:r>
      <w:r w:rsidRPr="006C3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 que ha provocado un aumento d</w:t>
      </w:r>
      <w:r w:rsidRPr="006C3E58">
        <w:rPr>
          <w:rFonts w:ascii="Times New Roman" w:hAnsi="Times New Roman" w:cs="Times New Roman"/>
          <w:color w:val="000000" w:themeColor="text1"/>
          <w:sz w:val="24"/>
          <w:szCs w:val="24"/>
        </w:rPr>
        <w:t xml:space="preserve">el interés de los académicos por </w:t>
      </w:r>
      <w:r>
        <w:rPr>
          <w:rFonts w:ascii="Times New Roman" w:hAnsi="Times New Roman" w:cs="Times New Roman"/>
          <w:color w:val="000000" w:themeColor="text1"/>
          <w:sz w:val="24"/>
          <w:szCs w:val="24"/>
        </w:rPr>
        <w:t>investigar dicha</w:t>
      </w:r>
      <w:r w:rsidRPr="006C3E58">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 xml:space="preserve">ráctica. Además, el IND </w:t>
      </w:r>
      <w:r w:rsidRPr="006C3E58">
        <w:rPr>
          <w:rFonts w:ascii="Times New Roman" w:hAnsi="Times New Roman" w:cs="Times New Roman"/>
          <w:color w:val="000000" w:themeColor="text1"/>
          <w:sz w:val="24"/>
          <w:szCs w:val="24"/>
        </w:rPr>
        <w:t xml:space="preserve">ha financiado diversos </w:t>
      </w:r>
      <w:r>
        <w:rPr>
          <w:rFonts w:ascii="Times New Roman" w:hAnsi="Times New Roman" w:cs="Times New Roman"/>
          <w:color w:val="000000" w:themeColor="text1"/>
          <w:sz w:val="24"/>
          <w:szCs w:val="24"/>
        </w:rPr>
        <w:t>estudios sociológicos</w:t>
      </w:r>
      <w:r w:rsidRPr="006C3E58">
        <w:rPr>
          <w:rFonts w:ascii="Times New Roman" w:hAnsi="Times New Roman" w:cs="Times New Roman"/>
          <w:color w:val="000000" w:themeColor="text1"/>
          <w:sz w:val="24"/>
          <w:szCs w:val="24"/>
        </w:rPr>
        <w:t xml:space="preserve"> relacionados con las CCAFD </w:t>
      </w:r>
      <w:r>
        <w:rPr>
          <w:rFonts w:ascii="Times New Roman" w:hAnsi="Times New Roman" w:cs="Times New Roman"/>
          <w:color w:val="000000" w:themeColor="text1"/>
          <w:sz w:val="24"/>
          <w:szCs w:val="24"/>
        </w:rPr>
        <w:t xml:space="preserve">debido a la importancia que tienen para el desarrollo de </w:t>
      </w:r>
      <w:r w:rsidRPr="006C3E58">
        <w:rPr>
          <w:rFonts w:ascii="Times New Roman" w:hAnsi="Times New Roman" w:cs="Times New Roman"/>
          <w:color w:val="000000" w:themeColor="text1"/>
          <w:sz w:val="24"/>
          <w:szCs w:val="24"/>
        </w:rPr>
        <w:t>políticas estatales relacionadas con el deporte</w:t>
      </w:r>
      <w:r>
        <w:rPr>
          <w:rFonts w:ascii="Times New Roman" w:hAnsi="Times New Roman" w:cs="Times New Roman"/>
          <w:color w:val="000000" w:themeColor="text1"/>
          <w:sz w:val="24"/>
          <w:szCs w:val="24"/>
        </w:rPr>
        <w:t>, tal como indicaba la editorial de la revista en el año 2007:</w:t>
      </w:r>
    </w:p>
    <w:p w:rsidR="00795C22" w:rsidRPr="006C3E58" w:rsidRDefault="00795C22" w:rsidP="00357080">
      <w:pPr>
        <w:spacing w:after="0" w:line="360" w:lineRule="auto"/>
        <w:ind w:left="567" w:right="900"/>
        <w:jc w:val="both"/>
        <w:rPr>
          <w:rFonts w:ascii="Times New Roman" w:hAnsi="Times New Roman" w:cs="Times New Roman"/>
          <w:color w:val="000000" w:themeColor="text1"/>
          <w:sz w:val="24"/>
          <w:szCs w:val="24"/>
        </w:rPr>
      </w:pPr>
      <w:r w:rsidRPr="006C3E58">
        <w:rPr>
          <w:rFonts w:ascii="Times New Roman" w:hAnsi="Times New Roman" w:cs="Times New Roman"/>
          <w:color w:val="000000" w:themeColor="text1"/>
          <w:sz w:val="24"/>
          <w:szCs w:val="24"/>
        </w:rPr>
        <w:t xml:space="preserve">“Podemos decir, que con estos estudios vamos cumpliendo una etapa necesaria que desde las ciencias sociales, nos permitirá tener una base de información sistematizada para mejorar la intervención del Estado.” </w:t>
      </w:r>
      <w:r>
        <w:rPr>
          <w:rFonts w:ascii="Times New Roman" w:hAnsi="Times New Roman" w:cs="Times New Roman"/>
          <w:noProof/>
          <w:color w:val="000000" w:themeColor="text1"/>
          <w:sz w:val="24"/>
          <w:szCs w:val="24"/>
        </w:rPr>
        <w:t>(s.a., 2007, p. 5)</w:t>
      </w:r>
    </w:p>
    <w:p w:rsidR="00795C22" w:rsidRDefault="00795C22" w:rsidP="00357080">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Entre los estudios sociológicos aparecidos en la revista del IND cabe destacar aquellos relacionados con </w:t>
      </w:r>
      <w:r w:rsidRPr="006C3E58">
        <w:rPr>
          <w:rFonts w:ascii="Times New Roman" w:hAnsi="Times New Roman" w:cs="Times New Roman"/>
          <w:color w:val="000000" w:themeColor="text1"/>
          <w:sz w:val="24"/>
          <w:szCs w:val="24"/>
        </w:rPr>
        <w:t xml:space="preserve">los hábitos deportivos </w:t>
      </w:r>
      <w:r>
        <w:rPr>
          <w:rFonts w:ascii="Times New Roman" w:hAnsi="Times New Roman" w:cs="Times New Roman"/>
          <w:noProof/>
          <w:color w:val="000000" w:themeColor="text1"/>
          <w:sz w:val="24"/>
          <w:szCs w:val="24"/>
        </w:rPr>
        <w:t>(Elisségaray Contreras, Valera Pérez, García-Albarido Güede, Rubio Ferrada, &amp; Elisségaray Inostroza, 2007; Observatorio social, 2007; Virot Urrutia &amp; Rodríguez, 2010)</w:t>
      </w:r>
      <w:r>
        <w:rPr>
          <w:rFonts w:ascii="Times New Roman" w:hAnsi="Times New Roman" w:cs="Times New Roman"/>
          <w:color w:val="000000" w:themeColor="text1"/>
          <w:sz w:val="24"/>
          <w:szCs w:val="24"/>
        </w:rPr>
        <w:t xml:space="preserve">, </w:t>
      </w:r>
      <w:r w:rsidRPr="006C3E58">
        <w:rPr>
          <w:rFonts w:ascii="Times New Roman" w:hAnsi="Times New Roman" w:cs="Times New Roman"/>
          <w:color w:val="000000" w:themeColor="text1"/>
          <w:sz w:val="24"/>
          <w:szCs w:val="24"/>
        </w:rPr>
        <w:t xml:space="preserve">la práctica de actividad física en distintos contextos </w:t>
      </w:r>
      <w:r>
        <w:rPr>
          <w:rFonts w:ascii="Times New Roman" w:hAnsi="Times New Roman" w:cs="Times New Roman"/>
          <w:noProof/>
          <w:color w:val="000000" w:themeColor="text1"/>
          <w:sz w:val="24"/>
          <w:szCs w:val="24"/>
        </w:rPr>
        <w:t>(Matute Willemsen, 2004; Virot Urrutia &amp; Rodríguez Vásquez, 2004)</w:t>
      </w:r>
      <w:r>
        <w:rPr>
          <w:rFonts w:ascii="Times New Roman" w:hAnsi="Times New Roman" w:cs="Times New Roman"/>
          <w:color w:val="000000" w:themeColor="text1"/>
          <w:sz w:val="24"/>
          <w:szCs w:val="24"/>
        </w:rPr>
        <w:t xml:space="preserve"> </w:t>
      </w:r>
      <w:r w:rsidRPr="006C3E58">
        <w:rPr>
          <w:rFonts w:ascii="Times New Roman" w:hAnsi="Times New Roman" w:cs="Times New Roman"/>
          <w:color w:val="000000" w:themeColor="text1"/>
          <w:sz w:val="24"/>
          <w:szCs w:val="24"/>
        </w:rPr>
        <w:t xml:space="preserve">o en distintos grupos sociales </w:t>
      </w:r>
      <w:r>
        <w:rPr>
          <w:rFonts w:ascii="Times New Roman" w:hAnsi="Times New Roman" w:cs="Times New Roman"/>
          <w:noProof/>
          <w:color w:val="000000" w:themeColor="text1"/>
          <w:sz w:val="24"/>
          <w:szCs w:val="24"/>
        </w:rPr>
        <w:t>(Duarte &amp; Tanure Alves, 2012; Equipo de investigación de la Dirección de Deportes y Actividad Física, 2007; Pino, 2009; Remonsellez Rojas &amp; Catalán Parada, 2009)</w:t>
      </w:r>
      <w:r>
        <w:rPr>
          <w:rFonts w:ascii="Times New Roman" w:hAnsi="Times New Roman" w:cs="Times New Roman"/>
          <w:color w:val="000000" w:themeColor="text1"/>
          <w:sz w:val="24"/>
          <w:szCs w:val="24"/>
        </w:rPr>
        <w:t>.</w:t>
      </w:r>
    </w:p>
    <w:p w:rsidR="00795C22" w:rsidRPr="006C3E58"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su parte, la relevancia e interés de la Fisiología en el ámbito de las CCAFD ha sido confirmada por distintos trabajos. Así, el análisis de </w:t>
      </w:r>
      <w:r w:rsidRPr="006C3E58">
        <w:rPr>
          <w:rFonts w:ascii="Times New Roman" w:hAnsi="Times New Roman" w:cs="Times New Roman"/>
          <w:color w:val="000000" w:themeColor="text1"/>
          <w:sz w:val="24"/>
          <w:szCs w:val="24"/>
        </w:rPr>
        <w:t xml:space="preserve">los artículos publicados en </w:t>
      </w:r>
      <w:r w:rsidRPr="006C3E58">
        <w:rPr>
          <w:rFonts w:ascii="Times New Roman" w:hAnsi="Times New Roman" w:cs="Times New Roman"/>
          <w:color w:val="000000" w:themeColor="text1"/>
          <w:sz w:val="24"/>
          <w:szCs w:val="24"/>
        </w:rPr>
        <w:lastRenderedPageBreak/>
        <w:t xml:space="preserve">Sudamérica en relación a las Ciencias del Deporte e indexados en la base ISI Web of </w:t>
      </w:r>
      <w:proofErr w:type="spellStart"/>
      <w:r w:rsidRPr="006C3E58">
        <w:rPr>
          <w:rFonts w:ascii="Times New Roman" w:hAnsi="Times New Roman" w:cs="Times New Roman"/>
          <w:color w:val="000000" w:themeColor="text1"/>
          <w:sz w:val="24"/>
          <w:szCs w:val="24"/>
        </w:rPr>
        <w:t>Knowledge</w:t>
      </w:r>
      <w:proofErr w:type="spellEnd"/>
      <w:r>
        <w:rPr>
          <w:rFonts w:ascii="Times New Roman" w:hAnsi="Times New Roman" w:cs="Times New Roman"/>
          <w:color w:val="000000" w:themeColor="text1"/>
          <w:sz w:val="24"/>
          <w:szCs w:val="24"/>
        </w:rPr>
        <w:t xml:space="preserve"> mostró que el </w:t>
      </w:r>
      <w:r w:rsidRPr="006C3E58">
        <w:rPr>
          <w:rFonts w:ascii="Times New Roman" w:hAnsi="Times New Roman" w:cs="Times New Roman"/>
          <w:color w:val="000000" w:themeColor="text1"/>
          <w:sz w:val="24"/>
          <w:szCs w:val="24"/>
        </w:rPr>
        <w:t>44% tenían como temática principal la fisiología</w:t>
      </w:r>
      <w:r>
        <w:rPr>
          <w:rFonts w:ascii="Times New Roman" w:hAnsi="Times New Roman" w:cs="Times New Roman"/>
          <w:color w:val="000000" w:themeColor="text1"/>
          <w:sz w:val="24"/>
          <w:szCs w:val="24"/>
        </w:rPr>
        <w:t xml:space="preserve">, siendo además la disciplina con mayor cantidad de artículos </w:t>
      </w:r>
      <w:r>
        <w:rPr>
          <w:rFonts w:ascii="Times New Roman" w:hAnsi="Times New Roman" w:cs="Times New Roman"/>
          <w:noProof/>
          <w:color w:val="000000" w:themeColor="text1"/>
          <w:sz w:val="24"/>
          <w:szCs w:val="24"/>
        </w:rPr>
        <w:t>(Andrade et al., 2013)</w:t>
      </w:r>
      <w:r>
        <w:rPr>
          <w:rFonts w:ascii="Times New Roman" w:hAnsi="Times New Roman" w:cs="Times New Roman"/>
          <w:color w:val="000000" w:themeColor="text1"/>
          <w:sz w:val="24"/>
          <w:szCs w:val="24"/>
        </w:rPr>
        <w:t xml:space="preserve">. El estudio de las </w:t>
      </w:r>
      <w:r w:rsidRPr="006C3E58">
        <w:rPr>
          <w:rFonts w:ascii="Times New Roman" w:hAnsi="Times New Roman" w:cs="Times New Roman"/>
          <w:color w:val="000000" w:themeColor="text1"/>
          <w:sz w:val="24"/>
          <w:szCs w:val="24"/>
        </w:rPr>
        <w:t>tesis relacionadas con las CCAFD publicadas en España entre 1981 y 1996</w:t>
      </w:r>
      <w:r>
        <w:rPr>
          <w:rFonts w:ascii="Times New Roman" w:hAnsi="Times New Roman" w:cs="Times New Roman"/>
          <w:color w:val="000000" w:themeColor="text1"/>
          <w:sz w:val="24"/>
          <w:szCs w:val="24"/>
        </w:rPr>
        <w:t xml:space="preserve">, mostró que </w:t>
      </w:r>
      <w:r w:rsidRPr="006C3E58">
        <w:rPr>
          <w:rFonts w:ascii="Times New Roman" w:hAnsi="Times New Roman" w:cs="Times New Roman"/>
          <w:color w:val="000000" w:themeColor="text1"/>
          <w:sz w:val="24"/>
          <w:szCs w:val="24"/>
        </w:rPr>
        <w:t xml:space="preserve">un 49% </w:t>
      </w:r>
      <w:r>
        <w:rPr>
          <w:rFonts w:ascii="Times New Roman" w:hAnsi="Times New Roman" w:cs="Times New Roman"/>
          <w:color w:val="000000" w:themeColor="text1"/>
          <w:sz w:val="24"/>
          <w:szCs w:val="24"/>
        </w:rPr>
        <w:t xml:space="preserve">de las mismas estuvieron dedicadas </w:t>
      </w:r>
      <w:r w:rsidRPr="006C3E58">
        <w:rPr>
          <w:rFonts w:ascii="Times New Roman" w:hAnsi="Times New Roman" w:cs="Times New Roman"/>
          <w:color w:val="000000" w:themeColor="text1"/>
          <w:sz w:val="24"/>
          <w:szCs w:val="24"/>
        </w:rPr>
        <w:t>al ámbito de la fisiología del deporte</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(Delgado &amp; Medina, 1997)</w:t>
      </w:r>
      <w:r>
        <w:rPr>
          <w:rFonts w:ascii="Times New Roman" w:hAnsi="Times New Roman" w:cs="Times New Roman"/>
          <w:color w:val="000000" w:themeColor="text1"/>
          <w:sz w:val="24"/>
          <w:szCs w:val="24"/>
        </w:rPr>
        <w:t>. A</w:t>
      </w:r>
      <w:r w:rsidRPr="006C3E58">
        <w:rPr>
          <w:rFonts w:ascii="Times New Roman" w:hAnsi="Times New Roman" w:cs="Times New Roman"/>
          <w:color w:val="000000" w:themeColor="text1"/>
          <w:sz w:val="24"/>
          <w:szCs w:val="24"/>
        </w:rPr>
        <w:t>l analizar 16 revistas españolas de CCAFD entre 1999 y 2005</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Devís Devís, Valenciano Valcárcel, Villamón, and Pérez Samaniego (2010)</w:t>
      </w:r>
      <w:r>
        <w:rPr>
          <w:rFonts w:ascii="Times New Roman" w:hAnsi="Times New Roman" w:cs="Times New Roman"/>
          <w:color w:val="000000" w:themeColor="text1"/>
          <w:sz w:val="24"/>
          <w:szCs w:val="24"/>
        </w:rPr>
        <w:t xml:space="preserve"> encontraron que </w:t>
      </w:r>
      <w:r w:rsidRPr="006C3E58">
        <w:rPr>
          <w:rFonts w:ascii="Times New Roman" w:hAnsi="Times New Roman" w:cs="Times New Roman"/>
          <w:color w:val="000000" w:themeColor="text1"/>
          <w:sz w:val="24"/>
          <w:szCs w:val="24"/>
        </w:rPr>
        <w:t xml:space="preserve">la fisiología </w:t>
      </w:r>
      <w:r>
        <w:rPr>
          <w:rFonts w:ascii="Times New Roman" w:hAnsi="Times New Roman" w:cs="Times New Roman"/>
          <w:color w:val="000000" w:themeColor="text1"/>
          <w:sz w:val="24"/>
          <w:szCs w:val="24"/>
        </w:rPr>
        <w:t>era</w:t>
      </w:r>
      <w:r w:rsidRPr="006C3E58">
        <w:rPr>
          <w:rFonts w:ascii="Times New Roman" w:hAnsi="Times New Roman" w:cs="Times New Roman"/>
          <w:color w:val="000000" w:themeColor="text1"/>
          <w:sz w:val="24"/>
          <w:szCs w:val="24"/>
        </w:rPr>
        <w:t xml:space="preserve"> la quinta disciplina con mayor número de artículos</w:t>
      </w:r>
      <w:r>
        <w:rPr>
          <w:rFonts w:ascii="Times New Roman" w:hAnsi="Times New Roman" w:cs="Times New Roman"/>
          <w:color w:val="000000" w:themeColor="text1"/>
          <w:sz w:val="24"/>
          <w:szCs w:val="24"/>
        </w:rPr>
        <w:t>. Recientemente</w:t>
      </w:r>
      <w:r w:rsidRPr="006C3E58">
        <w:rPr>
          <w:rFonts w:ascii="Times New Roman" w:hAnsi="Times New Roman" w:cs="Times New Roman"/>
          <w:color w:val="000000" w:themeColor="text1"/>
          <w:sz w:val="24"/>
          <w:szCs w:val="24"/>
        </w:rPr>
        <w:t xml:space="preserve">, el trabajo de </w:t>
      </w:r>
      <w:r>
        <w:rPr>
          <w:rFonts w:ascii="Times New Roman" w:hAnsi="Times New Roman" w:cs="Times New Roman"/>
          <w:noProof/>
          <w:color w:val="000000" w:themeColor="text1"/>
          <w:sz w:val="24"/>
          <w:szCs w:val="24"/>
        </w:rPr>
        <w:t>Pérez-Gutiérrez and Gutiérrez-García (2015)</w:t>
      </w:r>
      <w:r>
        <w:rPr>
          <w:rFonts w:ascii="Times New Roman" w:hAnsi="Times New Roman" w:cs="Times New Roman"/>
          <w:color w:val="000000" w:themeColor="text1"/>
          <w:sz w:val="24"/>
          <w:szCs w:val="24"/>
        </w:rPr>
        <w:t xml:space="preserve"> </w:t>
      </w:r>
      <w:r w:rsidRPr="006C3E58">
        <w:rPr>
          <w:rFonts w:ascii="Times New Roman" w:hAnsi="Times New Roman" w:cs="Times New Roman"/>
          <w:color w:val="000000" w:themeColor="text1"/>
          <w:sz w:val="24"/>
          <w:szCs w:val="24"/>
        </w:rPr>
        <w:t>analizó el comportamiento bibliométrico de la</w:t>
      </w:r>
      <w:r>
        <w:rPr>
          <w:rFonts w:ascii="Times New Roman" w:hAnsi="Times New Roman" w:cs="Times New Roman"/>
          <w:color w:val="000000" w:themeColor="text1"/>
          <w:sz w:val="24"/>
          <w:szCs w:val="24"/>
        </w:rPr>
        <w:t xml:space="preserve"> revista Educación Física-Chile y</w:t>
      </w:r>
      <w:r w:rsidRPr="006C3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descubrió</w:t>
      </w:r>
      <w:r w:rsidRPr="006C3E58">
        <w:rPr>
          <w:rFonts w:ascii="Times New Roman" w:hAnsi="Times New Roman" w:cs="Times New Roman"/>
          <w:color w:val="000000" w:themeColor="text1"/>
          <w:sz w:val="24"/>
          <w:szCs w:val="24"/>
        </w:rPr>
        <w:t xml:space="preserve"> que la fisiología era la tercera disciplina más representada en esta publicación. </w:t>
      </w:r>
      <w:r>
        <w:rPr>
          <w:rFonts w:ascii="Times New Roman" w:hAnsi="Times New Roman" w:cs="Times New Roman"/>
          <w:color w:val="000000" w:themeColor="text1"/>
          <w:sz w:val="24"/>
          <w:szCs w:val="24"/>
        </w:rPr>
        <w:t>En este sentido</w:t>
      </w:r>
      <w:r w:rsidRPr="006C3E58">
        <w:rPr>
          <w:rFonts w:ascii="Times New Roman" w:hAnsi="Times New Roman" w:cs="Times New Roman"/>
          <w:color w:val="000000" w:themeColor="text1"/>
          <w:sz w:val="24"/>
          <w:szCs w:val="24"/>
        </w:rPr>
        <w:t xml:space="preserve">, la revista del IND </w:t>
      </w:r>
      <w:r>
        <w:rPr>
          <w:rFonts w:ascii="Times New Roman" w:hAnsi="Times New Roman" w:cs="Times New Roman"/>
          <w:color w:val="000000" w:themeColor="text1"/>
          <w:sz w:val="24"/>
          <w:szCs w:val="24"/>
        </w:rPr>
        <w:t>muestra</w:t>
      </w:r>
      <w:r w:rsidRPr="006C3E58">
        <w:rPr>
          <w:rFonts w:ascii="Times New Roman" w:hAnsi="Times New Roman" w:cs="Times New Roman"/>
          <w:color w:val="000000" w:themeColor="text1"/>
          <w:sz w:val="24"/>
          <w:szCs w:val="24"/>
        </w:rPr>
        <w:t xml:space="preserve"> una </w:t>
      </w:r>
      <w:r>
        <w:rPr>
          <w:rFonts w:ascii="Times New Roman" w:hAnsi="Times New Roman" w:cs="Times New Roman"/>
          <w:color w:val="000000" w:themeColor="text1"/>
          <w:sz w:val="24"/>
          <w:szCs w:val="24"/>
        </w:rPr>
        <w:t>orientación</w:t>
      </w:r>
      <w:r w:rsidRPr="006C3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disciplinar y </w:t>
      </w:r>
      <w:r w:rsidRPr="006C3E58">
        <w:rPr>
          <w:rFonts w:ascii="Times New Roman" w:hAnsi="Times New Roman" w:cs="Times New Roman"/>
          <w:color w:val="000000" w:themeColor="text1"/>
          <w:sz w:val="24"/>
          <w:szCs w:val="24"/>
        </w:rPr>
        <w:t xml:space="preserve">temática similar a la </w:t>
      </w:r>
      <w:r>
        <w:rPr>
          <w:rFonts w:ascii="Times New Roman" w:hAnsi="Times New Roman" w:cs="Times New Roman"/>
          <w:color w:val="000000" w:themeColor="text1"/>
          <w:sz w:val="24"/>
          <w:szCs w:val="24"/>
        </w:rPr>
        <w:t>representada</w:t>
      </w:r>
      <w:r w:rsidRPr="006C3E58">
        <w:rPr>
          <w:rFonts w:ascii="Times New Roman" w:hAnsi="Times New Roman" w:cs="Times New Roman"/>
          <w:color w:val="000000" w:themeColor="text1"/>
          <w:sz w:val="24"/>
          <w:szCs w:val="24"/>
        </w:rPr>
        <w:t xml:space="preserve"> en el </w:t>
      </w:r>
      <w:r>
        <w:rPr>
          <w:rFonts w:ascii="Times New Roman" w:hAnsi="Times New Roman" w:cs="Times New Roman"/>
          <w:color w:val="000000" w:themeColor="text1"/>
          <w:sz w:val="24"/>
          <w:szCs w:val="24"/>
        </w:rPr>
        <w:t>ámbito</w:t>
      </w:r>
      <w:r w:rsidRPr="006C3E58">
        <w:rPr>
          <w:rFonts w:ascii="Times New Roman" w:hAnsi="Times New Roman" w:cs="Times New Roman"/>
          <w:color w:val="000000" w:themeColor="text1"/>
          <w:sz w:val="24"/>
          <w:szCs w:val="24"/>
        </w:rPr>
        <w:t xml:space="preserve"> de las CCAFD tanto a nivel nacional como internacional. </w:t>
      </w:r>
    </w:p>
    <w:p w:rsidR="00795C22" w:rsidRPr="006C3E58" w:rsidRDefault="00795C22" w:rsidP="00E35FB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Finalmente, la revista del IND ha contado con la colaboración de una cantidad significativa de autores e instituciones. D</w:t>
      </w:r>
      <w:r w:rsidRPr="006C3E58">
        <w:rPr>
          <w:rFonts w:ascii="Times New Roman" w:hAnsi="Times New Roman" w:cs="Times New Roman"/>
          <w:color w:val="000000" w:themeColor="text1"/>
          <w:sz w:val="24"/>
          <w:szCs w:val="24"/>
        </w:rPr>
        <w:t>el total de 141 autores</w:t>
      </w:r>
      <w:r>
        <w:rPr>
          <w:rFonts w:ascii="Times New Roman" w:hAnsi="Times New Roman" w:cs="Times New Roman"/>
          <w:color w:val="000000" w:themeColor="text1"/>
          <w:sz w:val="24"/>
          <w:szCs w:val="24"/>
        </w:rPr>
        <w:t xml:space="preserve"> representados en la </w:t>
      </w:r>
      <w:r w:rsidRPr="00EA48AB">
        <w:rPr>
          <w:rFonts w:ascii="Times New Roman" w:hAnsi="Times New Roman" w:cs="Times New Roman"/>
          <w:color w:val="000000" w:themeColor="text1"/>
          <w:sz w:val="24"/>
          <w:szCs w:val="24"/>
        </w:rPr>
        <w:fldChar w:fldCharType="begin"/>
      </w:r>
      <w:r w:rsidRPr="00EA48AB">
        <w:rPr>
          <w:rFonts w:ascii="Times New Roman" w:hAnsi="Times New Roman" w:cs="Times New Roman"/>
          <w:color w:val="000000" w:themeColor="text1"/>
          <w:sz w:val="24"/>
          <w:szCs w:val="24"/>
        </w:rPr>
        <w:instrText xml:space="preserve"> REF _Ref416360502 \h  \* MERGEFORMAT </w:instrText>
      </w:r>
      <w:r w:rsidRPr="00EA48AB">
        <w:rPr>
          <w:rFonts w:ascii="Times New Roman" w:hAnsi="Times New Roman" w:cs="Times New Roman"/>
          <w:color w:val="000000" w:themeColor="text1"/>
          <w:sz w:val="24"/>
          <w:szCs w:val="24"/>
        </w:rPr>
      </w:r>
      <w:r w:rsidRPr="00EA48AB">
        <w:rPr>
          <w:rFonts w:ascii="Times New Roman" w:hAnsi="Times New Roman" w:cs="Times New Roman"/>
          <w:color w:val="000000" w:themeColor="text1"/>
          <w:sz w:val="24"/>
          <w:szCs w:val="24"/>
        </w:rPr>
        <w:fldChar w:fldCharType="separate"/>
      </w:r>
      <w:r w:rsidRPr="00EA48AB">
        <w:rPr>
          <w:rFonts w:ascii="Times New Roman" w:hAnsi="Times New Roman" w:cs="Times New Roman"/>
          <w:color w:val="000000" w:themeColor="text1"/>
          <w:sz w:val="24"/>
          <w:szCs w:val="24"/>
        </w:rPr>
        <w:t xml:space="preserve">Tabla </w:t>
      </w:r>
      <w:r w:rsidRPr="00EA48AB">
        <w:rPr>
          <w:rFonts w:ascii="Times New Roman" w:hAnsi="Times New Roman" w:cs="Times New Roman"/>
          <w:noProof/>
          <w:color w:val="000000" w:themeColor="text1"/>
          <w:sz w:val="24"/>
          <w:szCs w:val="24"/>
        </w:rPr>
        <w:t>3</w:t>
      </w:r>
      <w:r w:rsidRPr="00EA48AB">
        <w:rPr>
          <w:rFonts w:ascii="Times New Roman" w:hAnsi="Times New Roman" w:cs="Times New Roman"/>
          <w:color w:val="000000" w:themeColor="text1"/>
          <w:sz w:val="24"/>
          <w:szCs w:val="24"/>
        </w:rPr>
        <w:fldChar w:fldCharType="end"/>
      </w:r>
      <w:r w:rsidRPr="006C3E58">
        <w:rPr>
          <w:rFonts w:ascii="Times New Roman" w:hAnsi="Times New Roman" w:cs="Times New Roman"/>
          <w:color w:val="000000" w:themeColor="text1"/>
          <w:sz w:val="24"/>
          <w:szCs w:val="24"/>
        </w:rPr>
        <w:t>, la mayoría de ellos solo tienen una firma, compilando el 65% del total de firmas. Destacan E. Díaz B. con 5 firmas así como J. S. Pérez Gallardo y el grupo MEDIA con 4 firmas respectivame</w:t>
      </w:r>
      <w:r>
        <w:rPr>
          <w:rFonts w:ascii="Times New Roman" w:hAnsi="Times New Roman" w:cs="Times New Roman"/>
          <w:color w:val="000000" w:themeColor="text1"/>
          <w:sz w:val="24"/>
          <w:szCs w:val="24"/>
        </w:rPr>
        <w:t xml:space="preserve">nte, lo que </w:t>
      </w:r>
      <w:r w:rsidRPr="006C3E58">
        <w:rPr>
          <w:rFonts w:ascii="Times New Roman" w:hAnsi="Times New Roman" w:cs="Times New Roman"/>
          <w:color w:val="000000" w:themeColor="text1"/>
          <w:sz w:val="24"/>
          <w:szCs w:val="24"/>
        </w:rPr>
        <w:t xml:space="preserve">indica que la revista del IND está ampliando el número de investigadores que colaboran en ella, existiendo además un grupo reducido de autores que han colaborado con cierta frecuencia. Además, </w:t>
      </w:r>
      <w:r>
        <w:rPr>
          <w:rFonts w:ascii="Times New Roman" w:hAnsi="Times New Roman" w:cs="Times New Roman"/>
          <w:color w:val="000000" w:themeColor="text1"/>
          <w:sz w:val="24"/>
          <w:szCs w:val="24"/>
        </w:rPr>
        <w:t xml:space="preserve">la </w:t>
      </w:r>
      <w:r w:rsidRPr="004B2B63">
        <w:rPr>
          <w:rFonts w:ascii="Times New Roman" w:hAnsi="Times New Roman" w:cs="Times New Roman"/>
          <w:color w:val="000000" w:themeColor="text1"/>
          <w:sz w:val="24"/>
          <w:szCs w:val="24"/>
        </w:rPr>
        <w:fldChar w:fldCharType="begin"/>
      </w:r>
      <w:r w:rsidRPr="004B2B63">
        <w:rPr>
          <w:rFonts w:ascii="Times New Roman" w:hAnsi="Times New Roman" w:cs="Times New Roman"/>
          <w:color w:val="000000" w:themeColor="text1"/>
          <w:sz w:val="24"/>
          <w:szCs w:val="24"/>
        </w:rPr>
        <w:instrText xml:space="preserve"> REF _Ref416360629 \h  \* MERGEFORMAT </w:instrText>
      </w:r>
      <w:r w:rsidRPr="004B2B63">
        <w:rPr>
          <w:rFonts w:ascii="Times New Roman" w:hAnsi="Times New Roman" w:cs="Times New Roman"/>
          <w:color w:val="000000" w:themeColor="text1"/>
          <w:sz w:val="24"/>
          <w:szCs w:val="24"/>
        </w:rPr>
      </w:r>
      <w:r w:rsidRPr="004B2B63">
        <w:rPr>
          <w:rFonts w:ascii="Times New Roman" w:hAnsi="Times New Roman" w:cs="Times New Roman"/>
          <w:color w:val="000000" w:themeColor="text1"/>
          <w:sz w:val="24"/>
          <w:szCs w:val="24"/>
        </w:rPr>
        <w:fldChar w:fldCharType="separate"/>
      </w:r>
      <w:r w:rsidRPr="004B2B63">
        <w:rPr>
          <w:rFonts w:ascii="Times New Roman" w:hAnsi="Times New Roman" w:cs="Times New Roman"/>
          <w:color w:val="000000" w:themeColor="text1"/>
          <w:sz w:val="24"/>
          <w:szCs w:val="24"/>
        </w:rPr>
        <w:t xml:space="preserve">Tabla </w:t>
      </w:r>
      <w:r w:rsidRPr="004B2B63">
        <w:rPr>
          <w:rFonts w:ascii="Times New Roman" w:hAnsi="Times New Roman" w:cs="Times New Roman"/>
          <w:noProof/>
          <w:color w:val="000000" w:themeColor="text1"/>
          <w:sz w:val="24"/>
          <w:szCs w:val="24"/>
        </w:rPr>
        <w:t>4</w:t>
      </w:r>
      <w:r w:rsidRPr="004B2B63">
        <w:rPr>
          <w:rFonts w:ascii="Times New Roman" w:hAnsi="Times New Roman" w:cs="Times New Roman"/>
          <w:color w:val="000000" w:themeColor="text1"/>
          <w:sz w:val="24"/>
          <w:szCs w:val="24"/>
        </w:rPr>
        <w:fldChar w:fldCharType="end"/>
      </w:r>
      <w:r w:rsidRPr="006C3E58">
        <w:rPr>
          <w:rFonts w:ascii="Times New Roman" w:hAnsi="Times New Roman" w:cs="Times New Roman"/>
          <w:color w:val="000000" w:themeColor="text1"/>
          <w:sz w:val="24"/>
          <w:szCs w:val="24"/>
        </w:rPr>
        <w:t xml:space="preserve"> muestra que es la Universidad de Chile la que más ha colaborado con la revista del IND</w:t>
      </w:r>
      <w:r>
        <w:rPr>
          <w:rFonts w:ascii="Times New Roman" w:hAnsi="Times New Roman" w:cs="Times New Roman"/>
          <w:color w:val="000000" w:themeColor="text1"/>
          <w:sz w:val="24"/>
          <w:szCs w:val="24"/>
        </w:rPr>
        <w:t>, al compilar un 15,</w:t>
      </w:r>
      <w:r w:rsidRPr="006C3E58">
        <w:rPr>
          <w:rFonts w:ascii="Times New Roman" w:hAnsi="Times New Roman" w:cs="Times New Roman"/>
          <w:color w:val="000000" w:themeColor="text1"/>
          <w:sz w:val="24"/>
          <w:szCs w:val="24"/>
        </w:rPr>
        <w:t xml:space="preserve">6% del total de firmas. A continuación se encuentran los autores afiliados al propio IND, mostrando </w:t>
      </w:r>
      <w:r>
        <w:rPr>
          <w:rFonts w:ascii="Times New Roman" w:hAnsi="Times New Roman" w:cs="Times New Roman"/>
          <w:color w:val="000000" w:themeColor="text1"/>
          <w:sz w:val="24"/>
          <w:szCs w:val="24"/>
        </w:rPr>
        <w:t xml:space="preserve">el papel de esta institución no solo para dirigir la práctica deportiva a nivel nacional sino </w:t>
      </w:r>
      <w:r w:rsidRPr="006C3E58">
        <w:rPr>
          <w:rFonts w:ascii="Times New Roman" w:hAnsi="Times New Roman" w:cs="Times New Roman"/>
          <w:color w:val="000000" w:themeColor="text1"/>
          <w:sz w:val="24"/>
          <w:szCs w:val="24"/>
        </w:rPr>
        <w:t xml:space="preserve">también </w:t>
      </w:r>
      <w:r>
        <w:rPr>
          <w:rFonts w:ascii="Times New Roman" w:hAnsi="Times New Roman" w:cs="Times New Roman"/>
          <w:color w:val="000000" w:themeColor="text1"/>
          <w:sz w:val="24"/>
          <w:szCs w:val="24"/>
        </w:rPr>
        <w:t>para</w:t>
      </w:r>
      <w:r w:rsidRPr="006C3E58">
        <w:rPr>
          <w:rFonts w:ascii="Times New Roman" w:hAnsi="Times New Roman" w:cs="Times New Roman"/>
          <w:color w:val="000000" w:themeColor="text1"/>
          <w:sz w:val="24"/>
          <w:szCs w:val="24"/>
        </w:rPr>
        <w:t xml:space="preserve"> desarrolla</w:t>
      </w:r>
      <w:r>
        <w:rPr>
          <w:rFonts w:ascii="Times New Roman" w:hAnsi="Times New Roman" w:cs="Times New Roman"/>
          <w:color w:val="000000" w:themeColor="text1"/>
          <w:sz w:val="24"/>
          <w:szCs w:val="24"/>
        </w:rPr>
        <w:t xml:space="preserve">r sus propias investigaciones. También cabe resaltar la </w:t>
      </w:r>
      <w:r w:rsidRPr="006C3E58">
        <w:rPr>
          <w:rFonts w:ascii="Times New Roman" w:hAnsi="Times New Roman" w:cs="Times New Roman"/>
          <w:color w:val="000000" w:themeColor="text1"/>
          <w:sz w:val="24"/>
          <w:szCs w:val="24"/>
        </w:rPr>
        <w:t xml:space="preserve">aparición de distintas consultoras como </w:t>
      </w:r>
      <w:proofErr w:type="spellStart"/>
      <w:r w:rsidRPr="006C3E58">
        <w:rPr>
          <w:rFonts w:ascii="Times New Roman" w:hAnsi="Times New Roman" w:cs="Times New Roman"/>
          <w:color w:val="000000" w:themeColor="text1"/>
          <w:sz w:val="24"/>
          <w:szCs w:val="24"/>
        </w:rPr>
        <w:t>Katalejo</w:t>
      </w:r>
      <w:proofErr w:type="spellEnd"/>
      <w:r w:rsidRPr="006C3E58">
        <w:rPr>
          <w:rFonts w:ascii="Times New Roman" w:hAnsi="Times New Roman" w:cs="Times New Roman"/>
          <w:color w:val="000000" w:themeColor="text1"/>
          <w:sz w:val="24"/>
          <w:szCs w:val="24"/>
        </w:rPr>
        <w:t xml:space="preserve"> Investigaciones Sociales, Alcalá Consultores y </w:t>
      </w:r>
      <w:proofErr w:type="spellStart"/>
      <w:r w:rsidRPr="006C3E58">
        <w:rPr>
          <w:rFonts w:ascii="Times New Roman" w:hAnsi="Times New Roman" w:cs="Times New Roman"/>
          <w:color w:val="000000" w:themeColor="text1"/>
          <w:sz w:val="24"/>
          <w:szCs w:val="24"/>
        </w:rPr>
        <w:t>ChileAmbiente</w:t>
      </w:r>
      <w:proofErr w:type="spellEnd"/>
      <w:r>
        <w:rPr>
          <w:rFonts w:ascii="Times New Roman" w:hAnsi="Times New Roman" w:cs="Times New Roman"/>
          <w:color w:val="000000" w:themeColor="text1"/>
          <w:sz w:val="24"/>
          <w:szCs w:val="24"/>
        </w:rPr>
        <w:t xml:space="preserve">, lo que indica que la revista ha captado el interés de </w:t>
      </w:r>
      <w:r w:rsidRPr="006C3E58">
        <w:rPr>
          <w:rFonts w:ascii="Times New Roman" w:hAnsi="Times New Roman" w:cs="Times New Roman"/>
          <w:color w:val="000000" w:themeColor="text1"/>
          <w:sz w:val="24"/>
          <w:szCs w:val="24"/>
        </w:rPr>
        <w:t xml:space="preserve">sectores distintos al universitario a pesar de que este lidera la producción científica chilena </w:t>
      </w:r>
      <w:r>
        <w:rPr>
          <w:rFonts w:ascii="Times New Roman" w:hAnsi="Times New Roman" w:cs="Times New Roman"/>
          <w:noProof/>
          <w:color w:val="000000" w:themeColor="text1"/>
          <w:sz w:val="24"/>
          <w:szCs w:val="24"/>
        </w:rPr>
        <w:t xml:space="preserve">(Moya-Anegón, 2014). Estos resultados, junto con la presencia de una </w:t>
      </w:r>
      <w:r>
        <w:rPr>
          <w:rFonts w:ascii="Times New Roman" w:hAnsi="Times New Roman" w:cs="Times New Roman"/>
          <w:color w:val="000000" w:themeColor="text1"/>
          <w:sz w:val="24"/>
          <w:szCs w:val="24"/>
        </w:rPr>
        <w:t xml:space="preserve">universidad extranjera como es el caso de la </w:t>
      </w:r>
      <w:r w:rsidRPr="006C3E58">
        <w:rPr>
          <w:rFonts w:ascii="Times New Roman" w:hAnsi="Times New Roman" w:cs="Times New Roman"/>
          <w:color w:val="000000" w:themeColor="text1"/>
          <w:sz w:val="24"/>
          <w:szCs w:val="24"/>
        </w:rPr>
        <w:t xml:space="preserve">Universidad Estadual de </w:t>
      </w:r>
      <w:proofErr w:type="spellStart"/>
      <w:r w:rsidRPr="006C3E58">
        <w:rPr>
          <w:rFonts w:ascii="Times New Roman" w:hAnsi="Times New Roman" w:cs="Times New Roman"/>
          <w:color w:val="000000" w:themeColor="text1"/>
          <w:sz w:val="24"/>
          <w:szCs w:val="24"/>
        </w:rPr>
        <w:t>Campinas</w:t>
      </w:r>
      <w:proofErr w:type="spellEnd"/>
      <w:r>
        <w:rPr>
          <w:rFonts w:ascii="Times New Roman" w:hAnsi="Times New Roman" w:cs="Times New Roman"/>
          <w:color w:val="000000" w:themeColor="text1"/>
          <w:sz w:val="24"/>
          <w:szCs w:val="24"/>
        </w:rPr>
        <w:t xml:space="preserve"> de Brasil,</w:t>
      </w:r>
      <w:r w:rsidRPr="006C3E58">
        <w:rPr>
          <w:rFonts w:ascii="Times New Roman" w:hAnsi="Times New Roman" w:cs="Times New Roman"/>
          <w:color w:val="000000" w:themeColor="text1"/>
          <w:sz w:val="24"/>
          <w:szCs w:val="24"/>
        </w:rPr>
        <w:t xml:space="preserve"> corrobora</w:t>
      </w:r>
      <w:r>
        <w:rPr>
          <w:rFonts w:ascii="Times New Roman" w:hAnsi="Times New Roman" w:cs="Times New Roman"/>
          <w:color w:val="000000" w:themeColor="text1"/>
          <w:sz w:val="24"/>
          <w:szCs w:val="24"/>
        </w:rPr>
        <w:t>n</w:t>
      </w:r>
      <w:r w:rsidRPr="006C3E58">
        <w:rPr>
          <w:rFonts w:ascii="Times New Roman" w:hAnsi="Times New Roman" w:cs="Times New Roman"/>
          <w:color w:val="000000" w:themeColor="text1"/>
          <w:sz w:val="24"/>
          <w:szCs w:val="24"/>
        </w:rPr>
        <w:t xml:space="preserve"> la </w:t>
      </w:r>
      <w:r>
        <w:rPr>
          <w:rFonts w:ascii="Times New Roman" w:hAnsi="Times New Roman" w:cs="Times New Roman"/>
          <w:color w:val="000000" w:themeColor="text1"/>
          <w:sz w:val="24"/>
          <w:szCs w:val="24"/>
        </w:rPr>
        <w:t>amplitud de la red de</w:t>
      </w:r>
      <w:r w:rsidRPr="006C3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colaboración </w:t>
      </w:r>
      <w:r w:rsidRPr="006C3E58">
        <w:rPr>
          <w:rFonts w:ascii="Times New Roman" w:hAnsi="Times New Roman" w:cs="Times New Roman"/>
          <w:color w:val="000000" w:themeColor="text1"/>
          <w:sz w:val="24"/>
          <w:szCs w:val="24"/>
        </w:rPr>
        <w:t>de la revi</w:t>
      </w:r>
      <w:r>
        <w:rPr>
          <w:rFonts w:ascii="Times New Roman" w:hAnsi="Times New Roman" w:cs="Times New Roman"/>
          <w:color w:val="000000" w:themeColor="text1"/>
          <w:sz w:val="24"/>
          <w:szCs w:val="24"/>
        </w:rPr>
        <w:t>sta del IND.</w:t>
      </w:r>
    </w:p>
    <w:p w:rsidR="00795C22" w:rsidRPr="006C3E58" w:rsidRDefault="00795C22" w:rsidP="008A2B3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Por último, a</w:t>
      </w:r>
      <w:r w:rsidRPr="006C3E58">
        <w:rPr>
          <w:rFonts w:ascii="Times New Roman" w:hAnsi="Times New Roman" w:cs="Times New Roman"/>
          <w:color w:val="000000" w:themeColor="text1"/>
          <w:sz w:val="24"/>
          <w:szCs w:val="24"/>
        </w:rPr>
        <w:t xml:space="preserve"> pesar que la revista </w:t>
      </w:r>
      <w:r>
        <w:rPr>
          <w:rFonts w:ascii="Times New Roman" w:hAnsi="Times New Roman" w:cs="Times New Roman"/>
          <w:color w:val="000000" w:themeColor="text1"/>
          <w:sz w:val="24"/>
          <w:szCs w:val="24"/>
        </w:rPr>
        <w:t xml:space="preserve">del IND </w:t>
      </w:r>
      <w:r w:rsidRPr="006C3E58">
        <w:rPr>
          <w:rFonts w:ascii="Times New Roman" w:hAnsi="Times New Roman" w:cs="Times New Roman"/>
          <w:color w:val="000000" w:themeColor="text1"/>
          <w:sz w:val="24"/>
          <w:szCs w:val="24"/>
        </w:rPr>
        <w:t xml:space="preserve">está indexada en el catálogo </w:t>
      </w:r>
      <w:proofErr w:type="spellStart"/>
      <w:r w:rsidRPr="006C3E58">
        <w:rPr>
          <w:rFonts w:ascii="Times New Roman" w:hAnsi="Times New Roman" w:cs="Times New Roman"/>
          <w:color w:val="000000" w:themeColor="text1"/>
          <w:sz w:val="24"/>
          <w:szCs w:val="24"/>
        </w:rPr>
        <w:t>Latindex</w:t>
      </w:r>
      <w:proofErr w:type="spellEnd"/>
      <w:r w:rsidRPr="006C3E58">
        <w:rPr>
          <w:rFonts w:ascii="Times New Roman" w:hAnsi="Times New Roman" w:cs="Times New Roman"/>
          <w:color w:val="000000" w:themeColor="text1"/>
          <w:sz w:val="24"/>
          <w:szCs w:val="24"/>
        </w:rPr>
        <w:t xml:space="preserve"> y la base de datos </w:t>
      </w:r>
      <w:proofErr w:type="spellStart"/>
      <w:r w:rsidRPr="006C3E58">
        <w:rPr>
          <w:rFonts w:ascii="Times New Roman" w:hAnsi="Times New Roman" w:cs="Times New Roman"/>
          <w:color w:val="000000" w:themeColor="text1"/>
          <w:sz w:val="24"/>
          <w:szCs w:val="24"/>
        </w:rPr>
        <w:t>Dialnet</w:t>
      </w:r>
      <w:proofErr w:type="spellEnd"/>
      <w:r w:rsidRPr="006C3E58">
        <w:rPr>
          <w:rFonts w:ascii="Times New Roman" w:hAnsi="Times New Roman" w:cs="Times New Roman"/>
          <w:color w:val="000000" w:themeColor="text1"/>
          <w:sz w:val="24"/>
          <w:szCs w:val="24"/>
        </w:rPr>
        <w:t xml:space="preserve">, sería recomendable que </w:t>
      </w:r>
      <w:r>
        <w:rPr>
          <w:rFonts w:ascii="Times New Roman" w:hAnsi="Times New Roman" w:cs="Times New Roman"/>
          <w:color w:val="000000" w:themeColor="text1"/>
          <w:sz w:val="24"/>
          <w:szCs w:val="24"/>
        </w:rPr>
        <w:t xml:space="preserve">ajustase sus características formales y de contenido para ser </w:t>
      </w:r>
      <w:r w:rsidRPr="006C3E58">
        <w:rPr>
          <w:rFonts w:ascii="Times New Roman" w:hAnsi="Times New Roman" w:cs="Times New Roman"/>
          <w:color w:val="000000" w:themeColor="text1"/>
          <w:sz w:val="24"/>
          <w:szCs w:val="24"/>
        </w:rPr>
        <w:t>indexa</w:t>
      </w:r>
      <w:r>
        <w:rPr>
          <w:rFonts w:ascii="Times New Roman" w:hAnsi="Times New Roman" w:cs="Times New Roman"/>
          <w:color w:val="000000" w:themeColor="text1"/>
          <w:sz w:val="24"/>
          <w:szCs w:val="24"/>
        </w:rPr>
        <w:t>da</w:t>
      </w:r>
      <w:r w:rsidRPr="006C3E58">
        <w:rPr>
          <w:rFonts w:ascii="Times New Roman" w:hAnsi="Times New Roman" w:cs="Times New Roman"/>
          <w:color w:val="000000" w:themeColor="text1"/>
          <w:sz w:val="24"/>
          <w:szCs w:val="24"/>
        </w:rPr>
        <w:t xml:space="preserve"> en </w:t>
      </w:r>
      <w:r>
        <w:rPr>
          <w:rFonts w:ascii="Times New Roman" w:hAnsi="Times New Roman" w:cs="Times New Roman"/>
          <w:color w:val="000000" w:themeColor="text1"/>
          <w:sz w:val="24"/>
          <w:szCs w:val="24"/>
        </w:rPr>
        <w:t xml:space="preserve">la base de datos </w:t>
      </w:r>
      <w:proofErr w:type="spellStart"/>
      <w:r>
        <w:rPr>
          <w:rFonts w:ascii="Times New Roman" w:hAnsi="Times New Roman" w:cs="Times New Roman"/>
          <w:color w:val="000000" w:themeColor="text1"/>
          <w:sz w:val="24"/>
          <w:szCs w:val="24"/>
        </w:rPr>
        <w:t>Scielo</w:t>
      </w:r>
      <w:proofErr w:type="spellEnd"/>
      <w:r>
        <w:rPr>
          <w:rFonts w:ascii="Times New Roman" w:hAnsi="Times New Roman" w:cs="Times New Roman"/>
          <w:color w:val="000000" w:themeColor="text1"/>
          <w:sz w:val="24"/>
          <w:szCs w:val="24"/>
        </w:rPr>
        <w:t xml:space="preserve">-Chile además de presentar </w:t>
      </w:r>
      <w:r w:rsidRPr="006C3E58">
        <w:rPr>
          <w:rFonts w:ascii="Times New Roman" w:hAnsi="Times New Roman" w:cs="Times New Roman"/>
          <w:color w:val="000000" w:themeColor="text1"/>
          <w:sz w:val="24"/>
          <w:szCs w:val="24"/>
        </w:rPr>
        <w:t xml:space="preserve">su edición en formato digital, para aumentar el interés de los investigadores por publicar en la misma </w:t>
      </w:r>
      <w:r>
        <w:rPr>
          <w:rFonts w:ascii="Times New Roman" w:hAnsi="Times New Roman" w:cs="Times New Roman"/>
          <w:noProof/>
          <w:color w:val="000000" w:themeColor="text1"/>
          <w:sz w:val="24"/>
          <w:szCs w:val="24"/>
        </w:rPr>
        <w:t>(Devís-Devís, Villamón, Izquierdo-Herrera, &amp; Valenciano Valcárcel, 2011; Valenciano Valcárcel, Devís Devís, &amp; Villamón, 2008)</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así como su visibilidad nacional e internacional</w:t>
      </w:r>
      <w:r w:rsidRPr="006C3E58">
        <w:rPr>
          <w:rFonts w:ascii="Times New Roman" w:hAnsi="Times New Roman" w:cs="Times New Roman"/>
          <w:color w:val="000000" w:themeColor="text1"/>
          <w:sz w:val="24"/>
          <w:szCs w:val="24"/>
        </w:rPr>
        <w:t>.</w:t>
      </w:r>
    </w:p>
    <w:p w:rsidR="00795C22" w:rsidRPr="008A2B38" w:rsidRDefault="00795C22" w:rsidP="008A2B38">
      <w:pPr>
        <w:spacing w:after="0" w:line="360" w:lineRule="auto"/>
        <w:jc w:val="both"/>
        <w:rPr>
          <w:rFonts w:ascii="Times New Roman" w:hAnsi="Times New Roman" w:cs="Times New Roman"/>
          <w:b/>
          <w:caps/>
          <w:color w:val="000000" w:themeColor="text1"/>
          <w:sz w:val="24"/>
          <w:szCs w:val="24"/>
        </w:rPr>
      </w:pPr>
      <w:r w:rsidRPr="008A2B38">
        <w:rPr>
          <w:rFonts w:ascii="Times New Roman" w:hAnsi="Times New Roman" w:cs="Times New Roman"/>
          <w:b/>
          <w:caps/>
          <w:color w:val="000000" w:themeColor="text1"/>
          <w:sz w:val="24"/>
          <w:szCs w:val="24"/>
        </w:rPr>
        <w:t>Conclusiones</w:t>
      </w:r>
    </w:p>
    <w:p w:rsidR="00795C22" w:rsidRPr="00F32FBA" w:rsidRDefault="00795C22" w:rsidP="008A2B38">
      <w:pPr>
        <w:spacing w:after="0" w:line="360" w:lineRule="auto"/>
        <w:ind w:firstLine="709"/>
        <w:jc w:val="both"/>
        <w:rPr>
          <w:rFonts w:ascii="Times New Roman" w:hAnsi="Times New Roman" w:cs="Times New Roman"/>
          <w:color w:val="000000" w:themeColor="text1"/>
          <w:sz w:val="24"/>
          <w:szCs w:val="24"/>
        </w:rPr>
      </w:pPr>
      <w:r w:rsidRPr="00F32FBA">
        <w:rPr>
          <w:rFonts w:ascii="Times New Roman" w:hAnsi="Times New Roman" w:cs="Times New Roman"/>
          <w:color w:val="000000" w:themeColor="text1"/>
          <w:sz w:val="24"/>
          <w:szCs w:val="24"/>
        </w:rPr>
        <w:t>Los aportes de la revista del IND al ámbito de las CCAFD en Chile deben entenderse dentro del contexto que creó la promulgación de la Ley 19712 del Deporte. Dicha ley no sólo reconocía a la actividad física y deportiva como una herramienta para la integración social, el desarrollo comunitario, el cuidado o recuperación de la salud y la recreación, sino que además procedía a su institucionalización a través del Instituto Nacional de Deportes y a su lineamiento mediante una política nacional. La revista del IND se convertía, dentro de este panorama, en un medio de difusión del conocimiento y de las investigaciones relac</w:t>
      </w:r>
      <w:r>
        <w:rPr>
          <w:rFonts w:ascii="Times New Roman" w:hAnsi="Times New Roman" w:cs="Times New Roman"/>
          <w:color w:val="000000" w:themeColor="text1"/>
          <w:sz w:val="24"/>
          <w:szCs w:val="24"/>
        </w:rPr>
        <w:t>ionadas con el ámbito deportivo</w:t>
      </w:r>
      <w:r w:rsidRPr="00F32FBA">
        <w:rPr>
          <w:rFonts w:ascii="Times New Roman" w:hAnsi="Times New Roman" w:cs="Times New Roman"/>
          <w:color w:val="000000" w:themeColor="text1"/>
          <w:sz w:val="24"/>
          <w:szCs w:val="24"/>
        </w:rPr>
        <w:t xml:space="preserve"> que ha conseguido alcanzar una década de historia. </w:t>
      </w:r>
    </w:p>
    <w:p w:rsidR="00795C22" w:rsidRPr="00F32FBA" w:rsidRDefault="00795C22" w:rsidP="00F32FBA">
      <w:pPr>
        <w:spacing w:after="0" w:line="360" w:lineRule="auto"/>
        <w:ind w:firstLine="709"/>
        <w:jc w:val="both"/>
        <w:rPr>
          <w:rFonts w:ascii="Times New Roman" w:hAnsi="Times New Roman" w:cs="Times New Roman"/>
          <w:color w:val="000000" w:themeColor="text1"/>
          <w:sz w:val="24"/>
          <w:szCs w:val="24"/>
        </w:rPr>
      </w:pPr>
      <w:r w:rsidRPr="00F32FBA">
        <w:rPr>
          <w:rFonts w:ascii="Times New Roman" w:hAnsi="Times New Roman" w:cs="Times New Roman"/>
          <w:color w:val="000000" w:themeColor="text1"/>
          <w:sz w:val="24"/>
          <w:szCs w:val="24"/>
        </w:rPr>
        <w:t xml:space="preserve">A pesar que la revista ha mantenido una evolución irregular en la cantidad anual de artículos, presentando investigaciones de 12 campos de conocimiento distintos y 32 temáticas diferentes, así como una amplia colaboración de autores e instituciones, destaca la producción científica desarrollada desde los ámbitos sociológico y fisiológico. Tras una primera etapa de publicación bajo la denominación de Revista de Ciencias de la Actividad Física y Deportes, la revista desapareció durante el año 2006 para mejorar sus aspectos formales, y reapareció un año más tarde bajo el título de Revista de las Ciencias de la Actividad Física del Instituto Nacional de Deportes. Este cambio de formato permitió que la revista fuera indexada en distintas bases de datos, lo que ha producido que haya aumentado progresivamente su colaboración y visibilidad hasta la actualidad. Sin embargo, sería recomendable que la revista aumentase su visibilidad nacional e internacional a través de su edición digital y su indexación en la base de datos </w:t>
      </w:r>
      <w:proofErr w:type="spellStart"/>
      <w:r w:rsidRPr="00F32FBA">
        <w:rPr>
          <w:rFonts w:ascii="Times New Roman" w:hAnsi="Times New Roman" w:cs="Times New Roman"/>
          <w:color w:val="000000" w:themeColor="text1"/>
          <w:sz w:val="24"/>
          <w:szCs w:val="24"/>
        </w:rPr>
        <w:t>Scielo</w:t>
      </w:r>
      <w:proofErr w:type="spellEnd"/>
      <w:r w:rsidRPr="00F32FBA">
        <w:rPr>
          <w:rFonts w:ascii="Times New Roman" w:hAnsi="Times New Roman" w:cs="Times New Roman"/>
          <w:color w:val="000000" w:themeColor="text1"/>
          <w:sz w:val="24"/>
          <w:szCs w:val="24"/>
        </w:rPr>
        <w:t xml:space="preserve">-Chile para mejorar su atractivo para la comunidad científica. </w:t>
      </w:r>
    </w:p>
    <w:p w:rsidR="000F74BE" w:rsidRDefault="000F74BE" w:rsidP="008A2B38">
      <w:pPr>
        <w:spacing w:after="0" w:line="360" w:lineRule="auto"/>
        <w:jc w:val="both"/>
        <w:rPr>
          <w:rFonts w:ascii="Times New Roman" w:hAnsi="Times New Roman" w:cs="Times New Roman"/>
          <w:b/>
          <w:caps/>
          <w:color w:val="000000" w:themeColor="text1"/>
          <w:sz w:val="24"/>
          <w:szCs w:val="24"/>
        </w:rPr>
      </w:pPr>
    </w:p>
    <w:p w:rsidR="000F74BE" w:rsidRDefault="000F74BE" w:rsidP="008A2B38">
      <w:pPr>
        <w:spacing w:after="0" w:line="360" w:lineRule="auto"/>
        <w:jc w:val="both"/>
        <w:rPr>
          <w:rFonts w:ascii="Times New Roman" w:hAnsi="Times New Roman" w:cs="Times New Roman"/>
          <w:b/>
          <w:caps/>
          <w:color w:val="000000" w:themeColor="text1"/>
          <w:sz w:val="24"/>
          <w:szCs w:val="24"/>
        </w:rPr>
      </w:pPr>
    </w:p>
    <w:p w:rsidR="000F74BE" w:rsidRDefault="000F74BE" w:rsidP="008A2B38">
      <w:pPr>
        <w:spacing w:after="0" w:line="360" w:lineRule="auto"/>
        <w:jc w:val="both"/>
        <w:rPr>
          <w:rFonts w:ascii="Times New Roman" w:hAnsi="Times New Roman" w:cs="Times New Roman"/>
          <w:b/>
          <w:caps/>
          <w:color w:val="000000" w:themeColor="text1"/>
          <w:sz w:val="24"/>
          <w:szCs w:val="24"/>
        </w:rPr>
      </w:pPr>
    </w:p>
    <w:p w:rsidR="00795C22" w:rsidRPr="008A2B38" w:rsidRDefault="00795C22" w:rsidP="00BB4FB6">
      <w:pPr>
        <w:spacing w:after="0" w:line="360" w:lineRule="auto"/>
        <w:jc w:val="both"/>
        <w:rPr>
          <w:rFonts w:ascii="Times New Roman" w:hAnsi="Times New Roman" w:cs="Times New Roman"/>
          <w:b/>
          <w:caps/>
          <w:color w:val="000000" w:themeColor="text1"/>
          <w:sz w:val="24"/>
          <w:szCs w:val="24"/>
        </w:rPr>
      </w:pPr>
      <w:bookmarkStart w:id="5" w:name="_GoBack"/>
      <w:r w:rsidRPr="008A2B38">
        <w:rPr>
          <w:rFonts w:ascii="Times New Roman" w:hAnsi="Times New Roman" w:cs="Times New Roman"/>
          <w:b/>
          <w:caps/>
          <w:color w:val="000000" w:themeColor="text1"/>
          <w:sz w:val="24"/>
          <w:szCs w:val="24"/>
        </w:rPr>
        <w:lastRenderedPageBreak/>
        <w:t>Bibliografía</w:t>
      </w:r>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6" w:name="_ENREF_1"/>
      <w:r w:rsidRPr="000F74BE">
        <w:rPr>
          <w:rFonts w:ascii="Times New Roman" w:hAnsi="Times New Roman" w:cs="Times New Roman"/>
          <w:noProof/>
          <w:sz w:val="24"/>
          <w:szCs w:val="24"/>
        </w:rPr>
        <w:t xml:space="preserve">AENOR, Agencia Española de Normalización. (2013). UNE-ISO 690-2013.  Información y documentación. Directrices para la redacción de referencias bibliográficas y de citas </w:t>
      </w:r>
      <w:bookmarkEnd w:id="5"/>
      <w:r w:rsidRPr="000F74BE">
        <w:rPr>
          <w:rFonts w:ascii="Times New Roman" w:hAnsi="Times New Roman" w:cs="Times New Roman"/>
          <w:noProof/>
          <w:sz w:val="24"/>
          <w:szCs w:val="24"/>
        </w:rPr>
        <w:t>de recursos de información. Madrid: AENOR, Agencia Española de Normalización.</w:t>
      </w:r>
      <w:bookmarkEnd w:id="6"/>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7" w:name="_ENREF_2"/>
      <w:r w:rsidRPr="000F74BE">
        <w:rPr>
          <w:rFonts w:ascii="Times New Roman" w:hAnsi="Times New Roman" w:cs="Times New Roman"/>
          <w:noProof/>
          <w:sz w:val="24"/>
          <w:szCs w:val="24"/>
        </w:rPr>
        <w:t xml:space="preserve">Andrade, D.C., López, B.A., Ramírez-Campillo, R., Beltrán, A.R., &amp; Rodríguez, R.P. (2013). </w:t>
      </w:r>
      <w:r w:rsidRPr="000F74BE">
        <w:rPr>
          <w:rFonts w:ascii="Times New Roman" w:hAnsi="Times New Roman" w:cs="Times New Roman"/>
          <w:noProof/>
          <w:sz w:val="24"/>
          <w:szCs w:val="24"/>
          <w:lang w:val="en-GB"/>
        </w:rPr>
        <w:t xml:space="preserve">Bibliometric analysis of South American research in sports science from 1970 to 2012. </w:t>
      </w:r>
      <w:r w:rsidRPr="000F74BE">
        <w:rPr>
          <w:rFonts w:ascii="Times New Roman" w:hAnsi="Times New Roman" w:cs="Times New Roman"/>
          <w:i/>
          <w:noProof/>
          <w:sz w:val="24"/>
          <w:szCs w:val="24"/>
        </w:rPr>
        <w:t>Motriz, 19</w:t>
      </w:r>
      <w:r w:rsidRPr="000F74BE">
        <w:rPr>
          <w:rFonts w:ascii="Times New Roman" w:hAnsi="Times New Roman" w:cs="Times New Roman"/>
          <w:noProof/>
          <w:sz w:val="24"/>
          <w:szCs w:val="24"/>
        </w:rPr>
        <w:t>(4), 783-791. doi: http://dx.doi.org/10.1590/S1980-65742013000400017</w:t>
      </w:r>
      <w:bookmarkEnd w:id="7"/>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8" w:name="_ENREF_3"/>
      <w:r w:rsidRPr="000F74BE">
        <w:rPr>
          <w:rFonts w:ascii="Times New Roman" w:hAnsi="Times New Roman" w:cs="Times New Roman"/>
          <w:noProof/>
          <w:sz w:val="24"/>
          <w:szCs w:val="24"/>
        </w:rPr>
        <w:t xml:space="preserve">Arbinaga Ibarzábal, F., Aragón, J.D., &amp; Tejedor, R. (2010). Análisis bibliométrico de la Revista de Psicología del Deporte (1992-2009). </w:t>
      </w:r>
      <w:r w:rsidRPr="000F74BE">
        <w:rPr>
          <w:rFonts w:ascii="Times New Roman" w:hAnsi="Times New Roman" w:cs="Times New Roman"/>
          <w:i/>
          <w:noProof/>
          <w:sz w:val="24"/>
          <w:szCs w:val="24"/>
        </w:rPr>
        <w:t>Revista de psicología del deporte, 19</w:t>
      </w:r>
      <w:r w:rsidRPr="000F74BE">
        <w:rPr>
          <w:rFonts w:ascii="Times New Roman" w:hAnsi="Times New Roman" w:cs="Times New Roman"/>
          <w:noProof/>
          <w:sz w:val="24"/>
          <w:szCs w:val="24"/>
        </w:rPr>
        <w:t xml:space="preserve">(2), 231-245. </w:t>
      </w:r>
      <w:bookmarkEnd w:id="8"/>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9" w:name="_ENREF_4"/>
      <w:r w:rsidRPr="000F74BE">
        <w:rPr>
          <w:rFonts w:ascii="Times New Roman" w:hAnsi="Times New Roman" w:cs="Times New Roman"/>
          <w:noProof/>
          <w:sz w:val="24"/>
          <w:szCs w:val="24"/>
        </w:rPr>
        <w:t>CANEF, Consejo Académico Nacional de Educación Física. (2015). Universidades del Consejo.   Retrieved 06/04/2015, from http://www.canef.cl/#!consejo/c3qn</w:t>
      </w:r>
      <w:bookmarkEnd w:id="9"/>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0" w:name="_ENREF_5"/>
      <w:r w:rsidRPr="000F74BE">
        <w:rPr>
          <w:rFonts w:ascii="Times New Roman" w:hAnsi="Times New Roman" w:cs="Times New Roman"/>
          <w:noProof/>
          <w:sz w:val="24"/>
          <w:szCs w:val="24"/>
        </w:rPr>
        <w:t xml:space="preserve">Cofré Iluffi, M. (1989). Historia del Deporte y la Educación Física en Chile. </w:t>
      </w:r>
      <w:r w:rsidRPr="000F74BE">
        <w:rPr>
          <w:rFonts w:ascii="Times New Roman" w:hAnsi="Times New Roman" w:cs="Times New Roman"/>
          <w:noProof/>
          <w:sz w:val="24"/>
          <w:szCs w:val="24"/>
          <w:lang w:val="en-GB"/>
        </w:rPr>
        <w:t xml:space="preserve">In H. Ueberhorst (Ed.), </w:t>
      </w:r>
      <w:r w:rsidRPr="000F74BE">
        <w:rPr>
          <w:rFonts w:ascii="Times New Roman" w:hAnsi="Times New Roman" w:cs="Times New Roman"/>
          <w:i/>
          <w:noProof/>
          <w:sz w:val="24"/>
          <w:szCs w:val="24"/>
          <w:lang w:val="en-GB"/>
        </w:rPr>
        <w:t>Perspektiven des Weltsports. Commonwealth-Staaten: Afrika, Asien, Lateinamerika</w:t>
      </w:r>
      <w:r w:rsidRPr="000F74BE">
        <w:rPr>
          <w:rFonts w:ascii="Times New Roman" w:hAnsi="Times New Roman" w:cs="Times New Roman"/>
          <w:noProof/>
          <w:sz w:val="24"/>
          <w:szCs w:val="24"/>
          <w:lang w:val="en-GB"/>
        </w:rPr>
        <w:t xml:space="preserve"> (pp. 921-951). </w:t>
      </w:r>
      <w:r w:rsidRPr="000F74BE">
        <w:rPr>
          <w:rFonts w:ascii="Times New Roman" w:hAnsi="Times New Roman" w:cs="Times New Roman"/>
          <w:noProof/>
          <w:sz w:val="24"/>
          <w:szCs w:val="24"/>
        </w:rPr>
        <w:t>Berlin: Bartels &amp; Wernitz.</w:t>
      </w:r>
      <w:bookmarkEnd w:id="10"/>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1" w:name="_ENREF_6"/>
      <w:r w:rsidRPr="000F74BE">
        <w:rPr>
          <w:rFonts w:ascii="Times New Roman" w:hAnsi="Times New Roman" w:cs="Times New Roman"/>
          <w:noProof/>
          <w:sz w:val="24"/>
          <w:szCs w:val="24"/>
        </w:rPr>
        <w:t xml:space="preserve">Consejo de Rectores Universidades Chilenas. (1981). </w:t>
      </w:r>
      <w:r w:rsidRPr="000F74BE">
        <w:rPr>
          <w:rFonts w:ascii="Times New Roman" w:hAnsi="Times New Roman" w:cs="Times New Roman"/>
          <w:i/>
          <w:noProof/>
          <w:sz w:val="24"/>
          <w:szCs w:val="24"/>
        </w:rPr>
        <w:t>Nueva legislación universitaria chilena</w:t>
      </w:r>
      <w:r w:rsidRPr="000F74BE">
        <w:rPr>
          <w:rFonts w:ascii="Times New Roman" w:hAnsi="Times New Roman" w:cs="Times New Roman"/>
          <w:noProof/>
          <w:sz w:val="24"/>
          <w:szCs w:val="24"/>
        </w:rPr>
        <w:t>. Santiago: Consejo de Rectores Universidades Chilenas.</w:t>
      </w:r>
      <w:bookmarkEnd w:id="11"/>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2" w:name="_ENREF_7"/>
      <w:r w:rsidRPr="000F74BE">
        <w:rPr>
          <w:rFonts w:ascii="Times New Roman" w:hAnsi="Times New Roman" w:cs="Times New Roman"/>
          <w:noProof/>
          <w:sz w:val="24"/>
          <w:szCs w:val="24"/>
        </w:rPr>
        <w:t xml:space="preserve">Delgado, M.A., &amp; Medina, J. (1997). Investigación sobre las ciencias de la actividad fisica y el deporte en la universidad española.1981-1996. </w:t>
      </w:r>
      <w:r w:rsidRPr="000F74BE">
        <w:rPr>
          <w:rFonts w:ascii="Times New Roman" w:hAnsi="Times New Roman" w:cs="Times New Roman"/>
          <w:i/>
          <w:noProof/>
          <w:sz w:val="24"/>
          <w:szCs w:val="24"/>
        </w:rPr>
        <w:t>Motricidad, 3</w:t>
      </w:r>
      <w:r w:rsidRPr="000F74BE">
        <w:rPr>
          <w:rFonts w:ascii="Times New Roman" w:hAnsi="Times New Roman" w:cs="Times New Roman"/>
          <w:noProof/>
          <w:sz w:val="24"/>
          <w:szCs w:val="24"/>
        </w:rPr>
        <w:t xml:space="preserve">, 131-150. </w:t>
      </w:r>
      <w:bookmarkEnd w:id="12"/>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3" w:name="_ENREF_8"/>
      <w:r w:rsidRPr="000F74BE">
        <w:rPr>
          <w:rFonts w:ascii="Times New Roman" w:hAnsi="Times New Roman" w:cs="Times New Roman"/>
          <w:noProof/>
          <w:sz w:val="24"/>
          <w:szCs w:val="24"/>
        </w:rPr>
        <w:t xml:space="preserve">Devís-Devís, J., Villamón, M., Izquierdo-Herrera, R., &amp; Valenciano Valcárcel, J. (2011). Las revistas españolas de Ciencias de la Actividad Física y el Deporte: características, calidad y elementos de mejora. </w:t>
      </w:r>
      <w:r w:rsidRPr="000F74BE">
        <w:rPr>
          <w:rFonts w:ascii="Times New Roman" w:hAnsi="Times New Roman" w:cs="Times New Roman"/>
          <w:i/>
          <w:noProof/>
          <w:sz w:val="24"/>
          <w:szCs w:val="24"/>
        </w:rPr>
        <w:t>DDxt-e, Revista Andaluza de Documentación sobre el Deporte</w:t>
      </w:r>
      <w:r w:rsidRPr="000F74BE">
        <w:rPr>
          <w:rFonts w:ascii="Times New Roman" w:hAnsi="Times New Roman" w:cs="Times New Roman"/>
          <w:noProof/>
          <w:sz w:val="24"/>
          <w:szCs w:val="24"/>
        </w:rPr>
        <w:t xml:space="preserve">(1), 1-12. </w:t>
      </w:r>
      <w:bookmarkEnd w:id="13"/>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4" w:name="_ENREF_9"/>
      <w:r w:rsidRPr="000F74BE">
        <w:rPr>
          <w:rFonts w:ascii="Times New Roman" w:hAnsi="Times New Roman" w:cs="Times New Roman"/>
          <w:noProof/>
          <w:sz w:val="24"/>
          <w:szCs w:val="24"/>
        </w:rPr>
        <w:t xml:space="preserve">Devís Devís, J., Valenciano Valcárcel, J., Villamón, M., &amp; Pérez Samaniego, V. (2010). Disciplinas y temas de estudio en las ciencias de la actividad física y el deporte. </w:t>
      </w:r>
      <w:r w:rsidRPr="000F74BE">
        <w:rPr>
          <w:rFonts w:ascii="Times New Roman" w:hAnsi="Times New Roman" w:cs="Times New Roman"/>
          <w:i/>
          <w:noProof/>
          <w:sz w:val="24"/>
          <w:szCs w:val="24"/>
        </w:rPr>
        <w:t>Revista Internacional de Medicina y Ciencias de la Actividad Física y del Deporte</w:t>
      </w:r>
      <w:r w:rsidRPr="000F74BE">
        <w:rPr>
          <w:rFonts w:ascii="Times New Roman" w:hAnsi="Times New Roman" w:cs="Times New Roman"/>
          <w:noProof/>
          <w:sz w:val="24"/>
          <w:szCs w:val="24"/>
        </w:rPr>
        <w:t xml:space="preserve">(37). </w:t>
      </w:r>
      <w:bookmarkEnd w:id="14"/>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5" w:name="_ENREF_10"/>
      <w:r w:rsidRPr="000F74BE">
        <w:rPr>
          <w:rFonts w:ascii="Times New Roman" w:hAnsi="Times New Roman" w:cs="Times New Roman"/>
          <w:noProof/>
          <w:sz w:val="24"/>
          <w:szCs w:val="24"/>
        </w:rPr>
        <w:t xml:space="preserve">Duarte, E., &amp; Tanure Alves, M.L. (2012). La inclusión de atletas con discapacidad visual en los juegos regionales del estado de San Pablo - Brasil. </w:t>
      </w:r>
      <w:r w:rsidRPr="000F74BE">
        <w:rPr>
          <w:rFonts w:ascii="Times New Roman" w:hAnsi="Times New Roman" w:cs="Times New Roman"/>
          <w:i/>
          <w:noProof/>
          <w:sz w:val="24"/>
          <w:szCs w:val="24"/>
        </w:rPr>
        <w:t>Revista de las Ciencias de la Actividad Física del Instituto Nacional de Deportes</w:t>
      </w:r>
      <w:r w:rsidRPr="000F74BE">
        <w:rPr>
          <w:rFonts w:ascii="Times New Roman" w:hAnsi="Times New Roman" w:cs="Times New Roman"/>
          <w:noProof/>
          <w:sz w:val="24"/>
          <w:szCs w:val="24"/>
        </w:rPr>
        <w:t xml:space="preserve">(7), 61-67. </w:t>
      </w:r>
      <w:bookmarkEnd w:id="15"/>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6" w:name="_ENREF_11"/>
      <w:r w:rsidRPr="000F74BE">
        <w:rPr>
          <w:rFonts w:ascii="Times New Roman" w:hAnsi="Times New Roman" w:cs="Times New Roman"/>
          <w:noProof/>
          <w:sz w:val="24"/>
          <w:szCs w:val="24"/>
        </w:rPr>
        <w:lastRenderedPageBreak/>
        <w:t xml:space="preserve">Elisségaray Contreras, L., Valera Pérez, R., García-Albarido Güede, A., Rubio Ferrada, G., &amp; Elisségaray Inostroza, P. (2007). La mujer sedentaria en relación a la práctica física y deportiva en Chile. </w:t>
      </w:r>
      <w:r w:rsidRPr="000F74BE">
        <w:rPr>
          <w:rFonts w:ascii="Times New Roman" w:hAnsi="Times New Roman" w:cs="Times New Roman"/>
          <w:i/>
          <w:noProof/>
          <w:sz w:val="24"/>
          <w:szCs w:val="24"/>
        </w:rPr>
        <w:t>Revista de las Ciencias de la Actividad Física del Instituto Nacional de Deportes</w:t>
      </w:r>
      <w:r w:rsidRPr="000F74BE">
        <w:rPr>
          <w:rFonts w:ascii="Times New Roman" w:hAnsi="Times New Roman" w:cs="Times New Roman"/>
          <w:noProof/>
          <w:sz w:val="24"/>
          <w:szCs w:val="24"/>
        </w:rPr>
        <w:t xml:space="preserve">(1), 32-43. </w:t>
      </w:r>
      <w:bookmarkEnd w:id="16"/>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7" w:name="_ENREF_12"/>
      <w:r w:rsidRPr="000F74BE">
        <w:rPr>
          <w:rFonts w:ascii="Times New Roman" w:hAnsi="Times New Roman" w:cs="Times New Roman"/>
          <w:noProof/>
          <w:sz w:val="24"/>
          <w:szCs w:val="24"/>
        </w:rPr>
        <w:t xml:space="preserve">Equipo de investigación de la Dirección de Deportes y Actividad Física, Universidad de Chile. (2007). Deporte y discapacidad en Chile. </w:t>
      </w:r>
      <w:r w:rsidRPr="000F74BE">
        <w:rPr>
          <w:rFonts w:ascii="Times New Roman" w:hAnsi="Times New Roman" w:cs="Times New Roman"/>
          <w:i/>
          <w:noProof/>
          <w:sz w:val="24"/>
          <w:szCs w:val="24"/>
        </w:rPr>
        <w:t>Revista de las Ciencias de la Actividad Física del Instituto Nacional de Deportes</w:t>
      </w:r>
      <w:r w:rsidRPr="000F74BE">
        <w:rPr>
          <w:rFonts w:ascii="Times New Roman" w:hAnsi="Times New Roman" w:cs="Times New Roman"/>
          <w:noProof/>
          <w:sz w:val="24"/>
          <w:szCs w:val="24"/>
        </w:rPr>
        <w:t xml:space="preserve">(2), 31-42. </w:t>
      </w:r>
      <w:bookmarkEnd w:id="17"/>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8" w:name="_ENREF_13"/>
      <w:r w:rsidRPr="000F74BE">
        <w:rPr>
          <w:rFonts w:ascii="Times New Roman" w:hAnsi="Times New Roman" w:cs="Times New Roman"/>
          <w:noProof/>
          <w:sz w:val="24"/>
          <w:szCs w:val="24"/>
          <w:lang w:val="en-GB"/>
        </w:rPr>
        <w:t xml:space="preserve">Hennessey, C. (2004). A Bibliometric Analysis of the Journal of Sport History. In M. E. Lomax (Ed.), </w:t>
      </w:r>
      <w:r w:rsidRPr="000F74BE">
        <w:rPr>
          <w:rFonts w:ascii="Times New Roman" w:hAnsi="Times New Roman" w:cs="Times New Roman"/>
          <w:i/>
          <w:noProof/>
          <w:sz w:val="24"/>
          <w:szCs w:val="24"/>
          <w:lang w:val="en-GB"/>
        </w:rPr>
        <w:t>Proceedings from the 32nd annual NASSH Conference</w:t>
      </w:r>
      <w:r w:rsidRPr="000F74BE">
        <w:rPr>
          <w:rFonts w:ascii="Times New Roman" w:hAnsi="Times New Roman" w:cs="Times New Roman"/>
          <w:noProof/>
          <w:sz w:val="24"/>
          <w:szCs w:val="24"/>
          <w:lang w:val="en-GB"/>
        </w:rPr>
        <w:t xml:space="preserve"> (pp. 55-56). </w:t>
      </w:r>
      <w:r w:rsidRPr="000F74BE">
        <w:rPr>
          <w:rFonts w:ascii="Times New Roman" w:hAnsi="Times New Roman" w:cs="Times New Roman"/>
          <w:noProof/>
          <w:sz w:val="24"/>
          <w:szCs w:val="24"/>
        </w:rPr>
        <w:t>Athens: Sadiki Publishing.</w:t>
      </w:r>
      <w:bookmarkEnd w:id="18"/>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19" w:name="_ENREF_14"/>
      <w:r w:rsidRPr="000F74BE">
        <w:rPr>
          <w:rFonts w:ascii="Times New Roman" w:hAnsi="Times New Roman" w:cs="Times New Roman"/>
          <w:noProof/>
          <w:sz w:val="24"/>
          <w:szCs w:val="24"/>
        </w:rPr>
        <w:t>Horizonte. (2015). Revista Horizonte: Ciencias de la actividad física.   Retrieved 06/04/2015, from http://revistahorizonte.ulagos.cl/</w:t>
      </w:r>
      <w:bookmarkEnd w:id="19"/>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20" w:name="_ENREF_15"/>
      <w:r w:rsidRPr="000F74BE">
        <w:rPr>
          <w:rFonts w:ascii="Times New Roman" w:hAnsi="Times New Roman" w:cs="Times New Roman"/>
          <w:noProof/>
          <w:sz w:val="24"/>
          <w:szCs w:val="24"/>
        </w:rPr>
        <w:t xml:space="preserve">IND, Instituto Nacional de Deportes. (2001). </w:t>
      </w:r>
      <w:r w:rsidRPr="000F74BE">
        <w:rPr>
          <w:rFonts w:ascii="Times New Roman" w:hAnsi="Times New Roman" w:cs="Times New Roman"/>
          <w:i/>
          <w:noProof/>
          <w:sz w:val="24"/>
          <w:szCs w:val="24"/>
        </w:rPr>
        <w:t>Política Nacional de Actividad Física y Deporte</w:t>
      </w:r>
      <w:r w:rsidRPr="000F74BE">
        <w:rPr>
          <w:rFonts w:ascii="Times New Roman" w:hAnsi="Times New Roman" w:cs="Times New Roman"/>
          <w:noProof/>
          <w:sz w:val="24"/>
          <w:szCs w:val="24"/>
        </w:rPr>
        <w:t>.  Santiago: Instituto Nacional de Deportes Retrieved from http://www.ind.cl/wp-content/uploads/2014/11/Politica-Nacional-IND.pdf.</w:t>
      </w:r>
      <w:bookmarkEnd w:id="20"/>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21" w:name="_ENREF_16"/>
      <w:r w:rsidRPr="000F74BE">
        <w:rPr>
          <w:rFonts w:ascii="Times New Roman" w:hAnsi="Times New Roman" w:cs="Times New Roman"/>
          <w:noProof/>
          <w:sz w:val="24"/>
          <w:szCs w:val="24"/>
        </w:rPr>
        <w:t xml:space="preserve">López Moreno, A., &amp; Velasco Martín, A. (2004). Breve análisis de la producción científica de la revista Archivos de medicina del deporte: periodo 1984-2002. </w:t>
      </w:r>
      <w:r w:rsidRPr="000F74BE">
        <w:rPr>
          <w:rFonts w:ascii="Times New Roman" w:hAnsi="Times New Roman" w:cs="Times New Roman"/>
          <w:i/>
          <w:noProof/>
          <w:sz w:val="24"/>
          <w:szCs w:val="24"/>
        </w:rPr>
        <w:t>Archivos de medicina del deporte: revista de la Federación Española de Medicina del Deporte y de la Confederación Iberoamericana de Medicina del Deporte</w:t>
      </w:r>
      <w:r w:rsidRPr="000F74BE">
        <w:rPr>
          <w:rFonts w:ascii="Times New Roman" w:hAnsi="Times New Roman" w:cs="Times New Roman"/>
          <w:noProof/>
          <w:sz w:val="24"/>
          <w:szCs w:val="24"/>
        </w:rPr>
        <w:t xml:space="preserve">(100), 93. </w:t>
      </w:r>
      <w:bookmarkEnd w:id="21"/>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22" w:name="_ENREF_17"/>
      <w:r w:rsidRPr="000F74BE">
        <w:rPr>
          <w:rFonts w:ascii="Times New Roman" w:hAnsi="Times New Roman" w:cs="Times New Roman"/>
          <w:noProof/>
          <w:sz w:val="24"/>
          <w:szCs w:val="24"/>
        </w:rPr>
        <w:t xml:space="preserve">Matute Willemsen, I. (2004). La actividad física y el deporte en el ámbito universitario. </w:t>
      </w:r>
      <w:r w:rsidRPr="000F74BE">
        <w:rPr>
          <w:rFonts w:ascii="Times New Roman" w:hAnsi="Times New Roman" w:cs="Times New Roman"/>
          <w:i/>
          <w:noProof/>
          <w:sz w:val="24"/>
          <w:szCs w:val="24"/>
        </w:rPr>
        <w:t>Revista de Ciencias de la Actividad Física y Deportes, 1</w:t>
      </w:r>
      <w:r w:rsidRPr="000F74BE">
        <w:rPr>
          <w:rFonts w:ascii="Times New Roman" w:hAnsi="Times New Roman" w:cs="Times New Roman"/>
          <w:noProof/>
          <w:sz w:val="24"/>
          <w:szCs w:val="24"/>
        </w:rPr>
        <w:t xml:space="preserve">(1), 27-33. </w:t>
      </w:r>
      <w:bookmarkEnd w:id="22"/>
    </w:p>
    <w:p w:rsidR="00795C22" w:rsidRPr="000F74BE" w:rsidRDefault="00795C22" w:rsidP="00BB4FB6">
      <w:pPr>
        <w:spacing w:after="0" w:line="360" w:lineRule="auto"/>
        <w:ind w:left="720" w:hanging="720"/>
        <w:jc w:val="both"/>
        <w:rPr>
          <w:rFonts w:ascii="Times New Roman" w:hAnsi="Times New Roman" w:cs="Times New Roman"/>
          <w:noProof/>
          <w:sz w:val="24"/>
          <w:szCs w:val="24"/>
          <w:lang w:val="en-GB"/>
        </w:rPr>
      </w:pPr>
      <w:bookmarkStart w:id="23" w:name="_ENREF_18"/>
      <w:r w:rsidRPr="000F74BE">
        <w:rPr>
          <w:rFonts w:ascii="Times New Roman" w:hAnsi="Times New Roman" w:cs="Times New Roman"/>
          <w:noProof/>
          <w:sz w:val="24"/>
          <w:szCs w:val="24"/>
        </w:rPr>
        <w:t xml:space="preserve">MINEDUC, Ministerio de Educación. (2015). Buscador de carreras.   </w:t>
      </w:r>
      <w:r w:rsidRPr="000F74BE">
        <w:rPr>
          <w:rFonts w:ascii="Times New Roman" w:hAnsi="Times New Roman" w:cs="Times New Roman"/>
          <w:noProof/>
          <w:sz w:val="24"/>
          <w:szCs w:val="24"/>
          <w:lang w:val="en-GB"/>
        </w:rPr>
        <w:t>Retrieved 06/04/2015, from http://mifuturo.cl/index.php/donde-y-que-estudiar/buscador-de-carreras</w:t>
      </w:r>
      <w:bookmarkEnd w:id="23"/>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24" w:name="_ENREF_19"/>
      <w:r w:rsidRPr="000F74BE">
        <w:rPr>
          <w:rFonts w:ascii="Times New Roman" w:hAnsi="Times New Roman" w:cs="Times New Roman"/>
          <w:noProof/>
          <w:sz w:val="24"/>
          <w:szCs w:val="24"/>
        </w:rPr>
        <w:t xml:space="preserve">Ministerio de Educación Pública. (1980). </w:t>
      </w:r>
      <w:r w:rsidRPr="000F74BE">
        <w:rPr>
          <w:rFonts w:ascii="Times New Roman" w:hAnsi="Times New Roman" w:cs="Times New Roman"/>
          <w:i/>
          <w:noProof/>
          <w:sz w:val="24"/>
          <w:szCs w:val="24"/>
        </w:rPr>
        <w:t>Fija Normas sobre Universidades. Decreto con Fuerza de Ley N° 1 de 30 de diciembre de 1980</w:t>
      </w:r>
      <w:r w:rsidRPr="000F74BE">
        <w:rPr>
          <w:rFonts w:ascii="Times New Roman" w:hAnsi="Times New Roman" w:cs="Times New Roman"/>
          <w:noProof/>
          <w:sz w:val="24"/>
          <w:szCs w:val="24"/>
        </w:rPr>
        <w:t>.</w:t>
      </w:r>
      <w:bookmarkEnd w:id="24"/>
    </w:p>
    <w:p w:rsidR="00795C22" w:rsidRPr="000F74BE" w:rsidRDefault="00795C22" w:rsidP="00BB4FB6">
      <w:pPr>
        <w:spacing w:after="0" w:line="360" w:lineRule="auto"/>
        <w:ind w:left="720" w:hanging="720"/>
        <w:jc w:val="both"/>
        <w:rPr>
          <w:rFonts w:ascii="Times New Roman" w:hAnsi="Times New Roman" w:cs="Times New Roman"/>
          <w:noProof/>
          <w:sz w:val="24"/>
          <w:szCs w:val="24"/>
          <w:lang w:val="en-GB"/>
        </w:rPr>
      </w:pPr>
      <w:bookmarkStart w:id="25" w:name="_ENREF_20"/>
      <w:r w:rsidRPr="000F74BE">
        <w:rPr>
          <w:rFonts w:ascii="Times New Roman" w:hAnsi="Times New Roman" w:cs="Times New Roman"/>
          <w:noProof/>
          <w:sz w:val="24"/>
          <w:szCs w:val="24"/>
        </w:rPr>
        <w:t xml:space="preserve">Ministerio del Interior. (2001). </w:t>
      </w:r>
      <w:r w:rsidRPr="000F74BE">
        <w:rPr>
          <w:rFonts w:ascii="Times New Roman" w:hAnsi="Times New Roman" w:cs="Times New Roman"/>
          <w:i/>
          <w:noProof/>
          <w:sz w:val="24"/>
          <w:szCs w:val="24"/>
        </w:rPr>
        <w:t>Ley 19712 del deporte</w:t>
      </w:r>
      <w:r w:rsidRPr="000F74BE">
        <w:rPr>
          <w:rFonts w:ascii="Times New Roman" w:hAnsi="Times New Roman" w:cs="Times New Roman"/>
          <w:noProof/>
          <w:sz w:val="24"/>
          <w:szCs w:val="24"/>
        </w:rPr>
        <w:t xml:space="preserve">.  </w:t>
      </w:r>
      <w:r w:rsidRPr="000F74BE">
        <w:rPr>
          <w:rFonts w:ascii="Times New Roman" w:hAnsi="Times New Roman" w:cs="Times New Roman"/>
          <w:noProof/>
          <w:sz w:val="24"/>
          <w:szCs w:val="24"/>
          <w:lang w:val="en-GB"/>
        </w:rPr>
        <w:t>Retrieved from http://www.leychile.cl/Navegar?idNorma=181636&amp;idVersion=2014-03-25.</w:t>
      </w:r>
      <w:bookmarkEnd w:id="25"/>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26" w:name="_ENREF_21"/>
      <w:r w:rsidRPr="000F74BE">
        <w:rPr>
          <w:rFonts w:ascii="Times New Roman" w:hAnsi="Times New Roman" w:cs="Times New Roman"/>
          <w:noProof/>
          <w:sz w:val="24"/>
          <w:szCs w:val="24"/>
          <w:lang w:val="en-GB"/>
        </w:rPr>
        <w:t xml:space="preserve">Montecinos Espinoza, R. (1998). </w:t>
      </w:r>
      <w:r w:rsidRPr="000F74BE">
        <w:rPr>
          <w:rFonts w:ascii="Times New Roman" w:hAnsi="Times New Roman" w:cs="Times New Roman"/>
          <w:noProof/>
          <w:sz w:val="24"/>
          <w:szCs w:val="24"/>
        </w:rPr>
        <w:t xml:space="preserve">Presentación. </w:t>
      </w:r>
      <w:r w:rsidRPr="000F74BE">
        <w:rPr>
          <w:rFonts w:ascii="Times New Roman" w:hAnsi="Times New Roman" w:cs="Times New Roman"/>
          <w:i/>
          <w:noProof/>
          <w:sz w:val="24"/>
          <w:szCs w:val="24"/>
        </w:rPr>
        <w:t>Ciencias de la Actividad Física U.C.M., 1</w:t>
      </w:r>
      <w:r w:rsidRPr="000F74BE">
        <w:rPr>
          <w:rFonts w:ascii="Times New Roman" w:hAnsi="Times New Roman" w:cs="Times New Roman"/>
          <w:noProof/>
          <w:sz w:val="24"/>
          <w:szCs w:val="24"/>
        </w:rPr>
        <w:t xml:space="preserve">(1), 5. </w:t>
      </w:r>
      <w:bookmarkEnd w:id="26"/>
    </w:p>
    <w:p w:rsidR="00795C22" w:rsidRPr="000F74BE" w:rsidRDefault="00795C22" w:rsidP="00BB4FB6">
      <w:pPr>
        <w:spacing w:after="0" w:line="360" w:lineRule="auto"/>
        <w:ind w:left="720" w:hanging="720"/>
        <w:jc w:val="both"/>
        <w:rPr>
          <w:rFonts w:ascii="Times New Roman" w:hAnsi="Times New Roman" w:cs="Times New Roman"/>
          <w:noProof/>
          <w:sz w:val="24"/>
          <w:szCs w:val="24"/>
          <w:lang w:val="en-GB"/>
        </w:rPr>
      </w:pPr>
      <w:bookmarkStart w:id="27" w:name="_ENREF_22"/>
      <w:r w:rsidRPr="000F74BE">
        <w:rPr>
          <w:rFonts w:ascii="Times New Roman" w:hAnsi="Times New Roman" w:cs="Times New Roman"/>
          <w:noProof/>
          <w:sz w:val="24"/>
          <w:szCs w:val="24"/>
        </w:rPr>
        <w:t xml:space="preserve">Motricidad Humana. (2015). Sobre la revista.   </w:t>
      </w:r>
      <w:r w:rsidRPr="000F74BE">
        <w:rPr>
          <w:rFonts w:ascii="Times New Roman" w:hAnsi="Times New Roman" w:cs="Times New Roman"/>
          <w:noProof/>
          <w:sz w:val="24"/>
          <w:szCs w:val="24"/>
          <w:lang w:val="en-GB"/>
        </w:rPr>
        <w:t>Retrieved 06/04/2015, from http://www.revistamotricidad.com/?page_id=254</w:t>
      </w:r>
      <w:bookmarkEnd w:id="27"/>
    </w:p>
    <w:p w:rsidR="00795C22" w:rsidRPr="000F74BE" w:rsidRDefault="00795C22" w:rsidP="00BB4FB6">
      <w:pPr>
        <w:spacing w:after="0" w:line="360" w:lineRule="auto"/>
        <w:ind w:left="720" w:hanging="720"/>
        <w:jc w:val="both"/>
        <w:rPr>
          <w:rFonts w:ascii="Times New Roman" w:hAnsi="Times New Roman" w:cs="Times New Roman"/>
          <w:noProof/>
          <w:sz w:val="24"/>
          <w:szCs w:val="24"/>
          <w:lang w:val="en-GB"/>
        </w:rPr>
      </w:pPr>
      <w:bookmarkStart w:id="28" w:name="_ENREF_23"/>
      <w:r w:rsidRPr="000F74BE">
        <w:rPr>
          <w:rFonts w:ascii="Times New Roman" w:hAnsi="Times New Roman" w:cs="Times New Roman"/>
          <w:noProof/>
          <w:sz w:val="24"/>
          <w:szCs w:val="24"/>
        </w:rPr>
        <w:lastRenderedPageBreak/>
        <w:t xml:space="preserve">Motricidad y Persona. (2015). Presentación revista Motricidad y Persona.   </w:t>
      </w:r>
      <w:r w:rsidRPr="000F74BE">
        <w:rPr>
          <w:rFonts w:ascii="Times New Roman" w:hAnsi="Times New Roman" w:cs="Times New Roman"/>
          <w:noProof/>
          <w:sz w:val="24"/>
          <w:szCs w:val="24"/>
          <w:lang w:val="en-GB"/>
        </w:rPr>
        <w:t>Retrieved 06/04/2015, from http://www.ucentral.cl/revista-motricidad-y-persona/prontus_ucentral2012/2012-01-03/164025.html</w:t>
      </w:r>
      <w:bookmarkEnd w:id="28"/>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29" w:name="_ENREF_24"/>
      <w:r w:rsidRPr="000F74BE">
        <w:rPr>
          <w:rFonts w:ascii="Times New Roman" w:hAnsi="Times New Roman" w:cs="Times New Roman"/>
          <w:noProof/>
          <w:sz w:val="24"/>
          <w:szCs w:val="24"/>
        </w:rPr>
        <w:t xml:space="preserve">Moya-Anegón, F.d. (2014). </w:t>
      </w:r>
      <w:r w:rsidRPr="000F74BE">
        <w:rPr>
          <w:rFonts w:ascii="Times New Roman" w:hAnsi="Times New Roman" w:cs="Times New Roman"/>
          <w:i/>
          <w:noProof/>
          <w:sz w:val="24"/>
          <w:szCs w:val="24"/>
        </w:rPr>
        <w:t>Principales indicadores cienciométricos de la actividad científica chilena 2012. Informe 2014: una mirada a 10 años</w:t>
      </w:r>
      <w:r w:rsidRPr="000F74BE">
        <w:rPr>
          <w:rFonts w:ascii="Times New Roman" w:hAnsi="Times New Roman" w:cs="Times New Roman"/>
          <w:noProof/>
          <w:sz w:val="24"/>
          <w:szCs w:val="24"/>
        </w:rPr>
        <w:t>. Madrid - Valparaíso: Altazor Ediciones.</w:t>
      </w:r>
      <w:bookmarkEnd w:id="29"/>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30" w:name="_ENREF_25"/>
      <w:r w:rsidRPr="000F74BE">
        <w:rPr>
          <w:rFonts w:ascii="Times New Roman" w:hAnsi="Times New Roman" w:cs="Times New Roman"/>
          <w:noProof/>
          <w:sz w:val="24"/>
          <w:szCs w:val="24"/>
        </w:rPr>
        <w:t xml:space="preserve">Nevill, A., Atkinson, G., &amp; Hughes, M. (2008). </w:t>
      </w:r>
      <w:r w:rsidRPr="000F74BE">
        <w:rPr>
          <w:rFonts w:ascii="Times New Roman" w:hAnsi="Times New Roman" w:cs="Times New Roman"/>
          <w:noProof/>
          <w:sz w:val="24"/>
          <w:szCs w:val="24"/>
          <w:lang w:val="en-GB"/>
        </w:rPr>
        <w:t xml:space="preserve">Twenty-five years of sport performance research in the Journal of Sports Sciences. </w:t>
      </w:r>
      <w:r w:rsidRPr="000F74BE">
        <w:rPr>
          <w:rFonts w:ascii="Times New Roman" w:hAnsi="Times New Roman" w:cs="Times New Roman"/>
          <w:i/>
          <w:noProof/>
          <w:sz w:val="24"/>
          <w:szCs w:val="24"/>
        </w:rPr>
        <w:t>Journal of Sports Sciences, 26</w:t>
      </w:r>
      <w:r w:rsidRPr="000F74BE">
        <w:rPr>
          <w:rFonts w:ascii="Times New Roman" w:hAnsi="Times New Roman" w:cs="Times New Roman"/>
          <w:noProof/>
          <w:sz w:val="24"/>
          <w:szCs w:val="24"/>
        </w:rPr>
        <w:t xml:space="preserve">(4), 413-426. </w:t>
      </w:r>
      <w:bookmarkEnd w:id="30"/>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31" w:name="_ENREF_26"/>
      <w:r w:rsidRPr="000F74BE">
        <w:rPr>
          <w:rFonts w:ascii="Times New Roman" w:hAnsi="Times New Roman" w:cs="Times New Roman"/>
          <w:noProof/>
          <w:sz w:val="24"/>
          <w:szCs w:val="24"/>
        </w:rPr>
        <w:t xml:space="preserve">Observatorio social, Universidad Alberto Hurtado. (2007). Hábitos de actividad física y deporte en la población chilena igual o mayor a 18 años. </w:t>
      </w:r>
      <w:r w:rsidRPr="000F74BE">
        <w:rPr>
          <w:rFonts w:ascii="Times New Roman" w:hAnsi="Times New Roman" w:cs="Times New Roman"/>
          <w:i/>
          <w:noProof/>
          <w:sz w:val="24"/>
          <w:szCs w:val="24"/>
        </w:rPr>
        <w:t>Revista de las Ciencias de la Actividad Física del Instituto Nacional de Deportes</w:t>
      </w:r>
      <w:r w:rsidRPr="000F74BE">
        <w:rPr>
          <w:rFonts w:ascii="Times New Roman" w:hAnsi="Times New Roman" w:cs="Times New Roman"/>
          <w:noProof/>
          <w:sz w:val="24"/>
          <w:szCs w:val="24"/>
        </w:rPr>
        <w:t xml:space="preserve">(2), 7-30. </w:t>
      </w:r>
      <w:bookmarkEnd w:id="31"/>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32" w:name="_ENREF_27"/>
      <w:r w:rsidRPr="000F74BE">
        <w:rPr>
          <w:rFonts w:ascii="Times New Roman" w:hAnsi="Times New Roman" w:cs="Times New Roman"/>
          <w:noProof/>
          <w:sz w:val="24"/>
          <w:szCs w:val="24"/>
        </w:rPr>
        <w:t xml:space="preserve">Pérez-Gutiérrez, M., &amp; Gutiérrez-García, C. (2015). Historia de la revista Educación Física-Chile: aproximación bibliométrica (1929-2013). </w:t>
      </w:r>
      <w:r w:rsidRPr="000F74BE">
        <w:rPr>
          <w:rFonts w:ascii="Times New Roman" w:hAnsi="Times New Roman" w:cs="Times New Roman"/>
          <w:i/>
          <w:noProof/>
          <w:sz w:val="24"/>
          <w:szCs w:val="24"/>
        </w:rPr>
        <w:t>Movimento: revista da escola de educacao física da UFRGS</w:t>
      </w:r>
      <w:r w:rsidRPr="000F74BE">
        <w:rPr>
          <w:rFonts w:ascii="Times New Roman" w:hAnsi="Times New Roman" w:cs="Times New Roman"/>
          <w:noProof/>
          <w:sz w:val="24"/>
          <w:szCs w:val="24"/>
        </w:rPr>
        <w:t xml:space="preserve">, (en prensa). </w:t>
      </w:r>
      <w:bookmarkEnd w:id="32"/>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33" w:name="_ENREF_28"/>
      <w:r w:rsidRPr="000F74BE">
        <w:rPr>
          <w:rFonts w:ascii="Times New Roman" w:hAnsi="Times New Roman" w:cs="Times New Roman"/>
          <w:noProof/>
          <w:sz w:val="24"/>
          <w:szCs w:val="24"/>
        </w:rPr>
        <w:t xml:space="preserve">Perrino Peña, M. (2014). </w:t>
      </w:r>
      <w:r w:rsidRPr="000F74BE">
        <w:rPr>
          <w:rFonts w:ascii="Times New Roman" w:hAnsi="Times New Roman" w:cs="Times New Roman"/>
          <w:i/>
          <w:noProof/>
          <w:sz w:val="24"/>
          <w:szCs w:val="24"/>
        </w:rPr>
        <w:t>Análisis bibliométrico, temático e ideológico de la revista de estudios deportivos Citius, Altius, Fortius (1959-1976)</w:t>
      </w:r>
      <w:r w:rsidRPr="000F74BE">
        <w:rPr>
          <w:rFonts w:ascii="Times New Roman" w:hAnsi="Times New Roman" w:cs="Times New Roman"/>
          <w:noProof/>
          <w:sz w:val="24"/>
          <w:szCs w:val="24"/>
        </w:rPr>
        <w:t>. León: Universidad de León.</w:t>
      </w:r>
      <w:bookmarkEnd w:id="33"/>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34" w:name="_ENREF_29"/>
      <w:r w:rsidRPr="000F74BE">
        <w:rPr>
          <w:rFonts w:ascii="Times New Roman" w:hAnsi="Times New Roman" w:cs="Times New Roman"/>
          <w:noProof/>
          <w:sz w:val="24"/>
          <w:szCs w:val="24"/>
        </w:rPr>
        <w:t xml:space="preserve">Pino, R. (2009). Jóvenes en riesgo social y práctica deportiva. </w:t>
      </w:r>
      <w:r w:rsidRPr="000F74BE">
        <w:rPr>
          <w:rFonts w:ascii="Times New Roman" w:hAnsi="Times New Roman" w:cs="Times New Roman"/>
          <w:i/>
          <w:noProof/>
          <w:sz w:val="24"/>
          <w:szCs w:val="24"/>
        </w:rPr>
        <w:t>Revista de las Ciencias de la Actividad Física del Instituto Nacional de Deportes</w:t>
      </w:r>
      <w:r w:rsidRPr="000F74BE">
        <w:rPr>
          <w:rFonts w:ascii="Times New Roman" w:hAnsi="Times New Roman" w:cs="Times New Roman"/>
          <w:noProof/>
          <w:sz w:val="24"/>
          <w:szCs w:val="24"/>
        </w:rPr>
        <w:t xml:space="preserve">(4), 58-69. </w:t>
      </w:r>
      <w:bookmarkEnd w:id="34"/>
    </w:p>
    <w:p w:rsidR="00795C22" w:rsidRPr="000F74BE" w:rsidRDefault="00795C22" w:rsidP="00BB4FB6">
      <w:pPr>
        <w:spacing w:after="0" w:line="360" w:lineRule="auto"/>
        <w:ind w:left="720" w:hanging="720"/>
        <w:jc w:val="both"/>
        <w:rPr>
          <w:rFonts w:ascii="Times New Roman" w:hAnsi="Times New Roman" w:cs="Times New Roman"/>
          <w:noProof/>
          <w:sz w:val="24"/>
          <w:szCs w:val="24"/>
          <w:lang w:val="en-GB"/>
        </w:rPr>
      </w:pPr>
      <w:bookmarkStart w:id="35" w:name="_ENREF_30"/>
      <w:r w:rsidRPr="000F74BE">
        <w:rPr>
          <w:rFonts w:ascii="Times New Roman" w:hAnsi="Times New Roman" w:cs="Times New Roman"/>
          <w:noProof/>
          <w:sz w:val="24"/>
          <w:szCs w:val="24"/>
          <w:lang w:val="en-GB"/>
        </w:rPr>
        <w:t xml:space="preserve">Pitts, B., Danylchuk, K., &amp; Quarterman, J. (2014). Analysis of Sport Management Literature: European Sport Management Quarterly. </w:t>
      </w:r>
      <w:r w:rsidRPr="000F74BE">
        <w:rPr>
          <w:rFonts w:ascii="Times New Roman" w:hAnsi="Times New Roman" w:cs="Times New Roman"/>
          <w:i/>
          <w:noProof/>
          <w:sz w:val="24"/>
          <w:szCs w:val="24"/>
          <w:lang w:val="en-GB"/>
        </w:rPr>
        <w:t>Sport Management International Journal, 20</w:t>
      </w:r>
      <w:r w:rsidRPr="000F74BE">
        <w:rPr>
          <w:rFonts w:ascii="Times New Roman" w:hAnsi="Times New Roman" w:cs="Times New Roman"/>
          <w:noProof/>
          <w:sz w:val="24"/>
          <w:szCs w:val="24"/>
          <w:lang w:val="en-GB"/>
        </w:rPr>
        <w:t xml:space="preserve">(2), 45-72. </w:t>
      </w:r>
      <w:bookmarkEnd w:id="35"/>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36" w:name="_ENREF_31"/>
      <w:r w:rsidRPr="000F74BE">
        <w:rPr>
          <w:rFonts w:ascii="Times New Roman" w:hAnsi="Times New Roman" w:cs="Times New Roman"/>
          <w:noProof/>
          <w:sz w:val="24"/>
          <w:szCs w:val="24"/>
          <w:lang w:val="en-GB"/>
        </w:rPr>
        <w:t xml:space="preserve">Remonsellez Rojas, J.P., &amp; Catalán Parada, M.P. (2009). </w:t>
      </w:r>
      <w:r w:rsidRPr="000F74BE">
        <w:rPr>
          <w:rFonts w:ascii="Times New Roman" w:hAnsi="Times New Roman" w:cs="Times New Roman"/>
          <w:noProof/>
          <w:sz w:val="24"/>
          <w:szCs w:val="24"/>
        </w:rPr>
        <w:t xml:space="preserve">La relación de la tercera edad y el deporte. </w:t>
      </w:r>
      <w:r w:rsidRPr="000F74BE">
        <w:rPr>
          <w:rFonts w:ascii="Times New Roman" w:hAnsi="Times New Roman" w:cs="Times New Roman"/>
          <w:i/>
          <w:noProof/>
          <w:sz w:val="24"/>
          <w:szCs w:val="24"/>
        </w:rPr>
        <w:t>Revista de las Ciencias de la Actividad Física del Instituto Nacional de Deportes</w:t>
      </w:r>
      <w:r w:rsidRPr="000F74BE">
        <w:rPr>
          <w:rFonts w:ascii="Times New Roman" w:hAnsi="Times New Roman" w:cs="Times New Roman"/>
          <w:noProof/>
          <w:sz w:val="24"/>
          <w:szCs w:val="24"/>
        </w:rPr>
        <w:t xml:space="preserve">(4), 43-57. </w:t>
      </w:r>
      <w:bookmarkEnd w:id="36"/>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37" w:name="_ENREF_32"/>
      <w:r w:rsidRPr="000F74BE">
        <w:rPr>
          <w:rFonts w:ascii="Times New Roman" w:hAnsi="Times New Roman" w:cs="Times New Roman"/>
          <w:noProof/>
          <w:sz w:val="24"/>
          <w:szCs w:val="24"/>
        </w:rPr>
        <w:t>Revista Ciencias de la Actividad Física. (2015). Revista de Ciencias de la Actividad Física.   Retrieved 06/04/2015, from http://www.upla.cl/actividadfisica/publicaciones/</w:t>
      </w:r>
      <w:bookmarkEnd w:id="37"/>
    </w:p>
    <w:p w:rsidR="00795C22" w:rsidRPr="000F74BE" w:rsidRDefault="00795C22" w:rsidP="00BB4FB6">
      <w:pPr>
        <w:spacing w:after="0" w:line="360" w:lineRule="auto"/>
        <w:ind w:left="720" w:hanging="720"/>
        <w:jc w:val="both"/>
        <w:rPr>
          <w:rFonts w:ascii="Times New Roman" w:hAnsi="Times New Roman" w:cs="Times New Roman"/>
          <w:noProof/>
          <w:sz w:val="24"/>
          <w:szCs w:val="24"/>
          <w:lang w:val="en-GB"/>
        </w:rPr>
      </w:pPr>
      <w:bookmarkStart w:id="38" w:name="_ENREF_33"/>
      <w:r w:rsidRPr="000F74BE">
        <w:rPr>
          <w:rFonts w:ascii="Times New Roman" w:hAnsi="Times New Roman" w:cs="Times New Roman"/>
          <w:noProof/>
          <w:sz w:val="24"/>
          <w:szCs w:val="24"/>
        </w:rPr>
        <w:t xml:space="preserve">Revista Observatorio del Deporte, Universidad de Los Lagos. </w:t>
      </w:r>
      <w:r w:rsidRPr="000F74BE">
        <w:rPr>
          <w:rFonts w:ascii="Times New Roman" w:hAnsi="Times New Roman" w:cs="Times New Roman"/>
          <w:noProof/>
          <w:sz w:val="24"/>
          <w:szCs w:val="24"/>
          <w:lang w:val="en-GB"/>
        </w:rPr>
        <w:t>(2015). Presentación.   Retrieved 28/04/2015, from http://www.revistaobservatoriodeldeporte.cl/observatoriodeldeporte.html</w:t>
      </w:r>
      <w:bookmarkEnd w:id="38"/>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39" w:name="_ENREF_34"/>
      <w:r w:rsidRPr="000F74BE">
        <w:rPr>
          <w:rFonts w:ascii="Times New Roman" w:hAnsi="Times New Roman" w:cs="Times New Roman"/>
          <w:noProof/>
          <w:sz w:val="24"/>
          <w:szCs w:val="24"/>
          <w:lang w:val="en-GB"/>
        </w:rPr>
        <w:lastRenderedPageBreak/>
        <w:t xml:space="preserve">s.a. (2007). </w:t>
      </w:r>
      <w:r w:rsidRPr="000F74BE">
        <w:rPr>
          <w:rFonts w:ascii="Times New Roman" w:hAnsi="Times New Roman" w:cs="Times New Roman"/>
          <w:noProof/>
          <w:sz w:val="24"/>
          <w:szCs w:val="24"/>
        </w:rPr>
        <w:t xml:space="preserve">Editorial. </w:t>
      </w:r>
      <w:r w:rsidRPr="000F74BE">
        <w:rPr>
          <w:rFonts w:ascii="Times New Roman" w:hAnsi="Times New Roman" w:cs="Times New Roman"/>
          <w:i/>
          <w:noProof/>
          <w:sz w:val="24"/>
          <w:szCs w:val="24"/>
        </w:rPr>
        <w:t>Revista de las Ciencias de la Actividad Física del Instituto Nacional de Deportes, 2</w:t>
      </w:r>
      <w:r w:rsidRPr="000F74BE">
        <w:rPr>
          <w:rFonts w:ascii="Times New Roman" w:hAnsi="Times New Roman" w:cs="Times New Roman"/>
          <w:noProof/>
          <w:sz w:val="24"/>
          <w:szCs w:val="24"/>
        </w:rPr>
        <w:t xml:space="preserve">, 5. </w:t>
      </w:r>
      <w:bookmarkEnd w:id="39"/>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40" w:name="_ENREF_35"/>
      <w:r w:rsidRPr="000F74BE">
        <w:rPr>
          <w:rFonts w:ascii="Times New Roman" w:hAnsi="Times New Roman" w:cs="Times New Roman"/>
          <w:noProof/>
          <w:sz w:val="24"/>
          <w:szCs w:val="24"/>
        </w:rPr>
        <w:t xml:space="preserve">Valenciano Valcárcel, J., Devís Devís, J., &amp; Villamón, M. (2008). Análisis comparativo de la calidad de las revistas científico-técnicas españolas de Ciencias de la Actividad Física y el Deporte (2000-2005). </w:t>
      </w:r>
      <w:r w:rsidRPr="000F74BE">
        <w:rPr>
          <w:rFonts w:ascii="Times New Roman" w:hAnsi="Times New Roman" w:cs="Times New Roman"/>
          <w:i/>
          <w:noProof/>
          <w:sz w:val="24"/>
          <w:szCs w:val="24"/>
        </w:rPr>
        <w:t>Information Research, 13</w:t>
      </w:r>
      <w:r w:rsidRPr="000F74BE">
        <w:rPr>
          <w:rFonts w:ascii="Times New Roman" w:hAnsi="Times New Roman" w:cs="Times New Roman"/>
          <w:noProof/>
          <w:sz w:val="24"/>
          <w:szCs w:val="24"/>
        </w:rPr>
        <w:t xml:space="preserve">(1). </w:t>
      </w:r>
      <w:bookmarkEnd w:id="40"/>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41" w:name="_ENREF_36"/>
      <w:r w:rsidRPr="000F74BE">
        <w:rPr>
          <w:rFonts w:ascii="Times New Roman" w:hAnsi="Times New Roman" w:cs="Times New Roman"/>
          <w:noProof/>
          <w:sz w:val="24"/>
          <w:szCs w:val="24"/>
        </w:rPr>
        <w:t xml:space="preserve">Velasco Rodríguez, E. (2004). Editorial. </w:t>
      </w:r>
      <w:r w:rsidRPr="000F74BE">
        <w:rPr>
          <w:rFonts w:ascii="Times New Roman" w:hAnsi="Times New Roman" w:cs="Times New Roman"/>
          <w:i/>
          <w:noProof/>
          <w:sz w:val="24"/>
          <w:szCs w:val="24"/>
        </w:rPr>
        <w:t>Revista de Ciencias de la Actividad Física y Deportes, 1</w:t>
      </w:r>
      <w:r w:rsidRPr="000F74BE">
        <w:rPr>
          <w:rFonts w:ascii="Times New Roman" w:hAnsi="Times New Roman" w:cs="Times New Roman"/>
          <w:noProof/>
          <w:sz w:val="24"/>
          <w:szCs w:val="24"/>
        </w:rPr>
        <w:t xml:space="preserve">(1), 5. </w:t>
      </w:r>
      <w:bookmarkEnd w:id="41"/>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42" w:name="_ENREF_37"/>
      <w:r w:rsidRPr="000F74BE">
        <w:rPr>
          <w:rFonts w:ascii="Times New Roman" w:hAnsi="Times New Roman" w:cs="Times New Roman"/>
          <w:noProof/>
          <w:sz w:val="24"/>
          <w:szCs w:val="24"/>
        </w:rPr>
        <w:t xml:space="preserve">Virot Urrutia, D., &amp; Rodríguez, M. (2010). Encuesta nacional de hábitos en actividad física y deportiva en la población mayor de 18 años. </w:t>
      </w:r>
      <w:r w:rsidRPr="000F74BE">
        <w:rPr>
          <w:rFonts w:ascii="Times New Roman" w:hAnsi="Times New Roman" w:cs="Times New Roman"/>
          <w:i/>
          <w:noProof/>
          <w:sz w:val="24"/>
          <w:szCs w:val="24"/>
        </w:rPr>
        <w:t>Revista de las Ciencias de la Actividad Física del Instituto Nacional de Deportes</w:t>
      </w:r>
      <w:r w:rsidRPr="000F74BE">
        <w:rPr>
          <w:rFonts w:ascii="Times New Roman" w:hAnsi="Times New Roman" w:cs="Times New Roman"/>
          <w:noProof/>
          <w:sz w:val="24"/>
          <w:szCs w:val="24"/>
        </w:rPr>
        <w:t xml:space="preserve">(5), 7-24. </w:t>
      </w:r>
      <w:bookmarkEnd w:id="42"/>
    </w:p>
    <w:p w:rsidR="00795C22" w:rsidRPr="000F74BE" w:rsidRDefault="00795C22" w:rsidP="00BB4FB6">
      <w:pPr>
        <w:spacing w:after="0" w:line="360" w:lineRule="auto"/>
        <w:ind w:left="720" w:hanging="720"/>
        <w:jc w:val="both"/>
        <w:rPr>
          <w:rFonts w:ascii="Times New Roman" w:hAnsi="Times New Roman" w:cs="Times New Roman"/>
          <w:noProof/>
          <w:sz w:val="24"/>
          <w:szCs w:val="24"/>
        </w:rPr>
      </w:pPr>
      <w:bookmarkStart w:id="43" w:name="_ENREF_38"/>
      <w:r w:rsidRPr="000F74BE">
        <w:rPr>
          <w:rFonts w:ascii="Times New Roman" w:hAnsi="Times New Roman" w:cs="Times New Roman"/>
          <w:noProof/>
          <w:sz w:val="24"/>
          <w:szCs w:val="24"/>
        </w:rPr>
        <w:t xml:space="preserve">Virot Urrutia, D., &amp; Rodríguez Vásquez, M. (2004). Prácticas de actividad física y deportiva en el ámbito laboral: estrategias para su incentivo. </w:t>
      </w:r>
      <w:r w:rsidRPr="000F74BE">
        <w:rPr>
          <w:rFonts w:ascii="Times New Roman" w:hAnsi="Times New Roman" w:cs="Times New Roman"/>
          <w:i/>
          <w:noProof/>
          <w:sz w:val="24"/>
          <w:szCs w:val="24"/>
        </w:rPr>
        <w:t>Revista de Ciencias de la Actividad Física y Deportes, 1</w:t>
      </w:r>
      <w:r w:rsidRPr="000F74BE">
        <w:rPr>
          <w:rFonts w:ascii="Times New Roman" w:hAnsi="Times New Roman" w:cs="Times New Roman"/>
          <w:noProof/>
          <w:sz w:val="24"/>
          <w:szCs w:val="24"/>
        </w:rPr>
        <w:t xml:space="preserve">(1), 43-54. </w:t>
      </w:r>
      <w:bookmarkEnd w:id="43"/>
    </w:p>
    <w:p w:rsidR="00795C22" w:rsidRPr="000F74BE" w:rsidRDefault="00795C22" w:rsidP="00BB4FB6">
      <w:pPr>
        <w:spacing w:line="360" w:lineRule="auto"/>
        <w:ind w:left="720" w:hanging="720"/>
        <w:jc w:val="both"/>
        <w:rPr>
          <w:rFonts w:ascii="Times New Roman" w:hAnsi="Times New Roman" w:cs="Times New Roman"/>
          <w:noProof/>
          <w:sz w:val="24"/>
          <w:szCs w:val="24"/>
        </w:rPr>
      </w:pPr>
      <w:bookmarkStart w:id="44" w:name="_ENREF_39"/>
      <w:r w:rsidRPr="000F74BE">
        <w:rPr>
          <w:rFonts w:ascii="Times New Roman" w:hAnsi="Times New Roman" w:cs="Times New Roman"/>
          <w:noProof/>
          <w:sz w:val="24"/>
          <w:szCs w:val="24"/>
        </w:rPr>
        <w:t xml:space="preserve">Williams, A.M., Hardy, L., &amp; Mutrie, N. (2008). </w:t>
      </w:r>
      <w:r w:rsidRPr="000F74BE">
        <w:rPr>
          <w:rFonts w:ascii="Times New Roman" w:hAnsi="Times New Roman" w:cs="Times New Roman"/>
          <w:noProof/>
          <w:sz w:val="24"/>
          <w:szCs w:val="24"/>
          <w:lang w:val="en-GB"/>
        </w:rPr>
        <w:t xml:space="preserve">Twenty-five years of psychology in the Journal of Sports Sciences: A historical overview. </w:t>
      </w:r>
      <w:r w:rsidRPr="000F74BE">
        <w:rPr>
          <w:rFonts w:ascii="Times New Roman" w:hAnsi="Times New Roman" w:cs="Times New Roman"/>
          <w:i/>
          <w:noProof/>
          <w:sz w:val="24"/>
          <w:szCs w:val="24"/>
        </w:rPr>
        <w:t>Journal of Sports Sciences, 26</w:t>
      </w:r>
      <w:r w:rsidRPr="000F74BE">
        <w:rPr>
          <w:rFonts w:ascii="Times New Roman" w:hAnsi="Times New Roman" w:cs="Times New Roman"/>
          <w:noProof/>
          <w:sz w:val="24"/>
          <w:szCs w:val="24"/>
        </w:rPr>
        <w:t>(4), 401-412. doi: 10.1080/02640410701765631</w:t>
      </w:r>
      <w:bookmarkEnd w:id="44"/>
      <w:r w:rsidR="000F74BE">
        <w:rPr>
          <w:rFonts w:ascii="Times New Roman" w:hAnsi="Times New Roman" w:cs="Times New Roman"/>
          <w:noProof/>
          <w:sz w:val="24"/>
          <w:szCs w:val="24"/>
        </w:rPr>
        <w:t>.</w:t>
      </w:r>
    </w:p>
    <w:sectPr w:rsidR="00795C22" w:rsidRPr="000F74BE" w:rsidSect="00F23B8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DD" w:rsidRDefault="004119DD" w:rsidP="00795C22">
      <w:pPr>
        <w:spacing w:after="0" w:line="240" w:lineRule="auto"/>
      </w:pPr>
      <w:r>
        <w:separator/>
      </w:r>
    </w:p>
  </w:endnote>
  <w:endnote w:type="continuationSeparator" w:id="0">
    <w:p w:rsidR="004119DD" w:rsidRDefault="004119DD" w:rsidP="0079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58104"/>
      <w:docPartObj>
        <w:docPartGallery w:val="Page Numbers (Bottom of Page)"/>
        <w:docPartUnique/>
      </w:docPartObj>
    </w:sdtPr>
    <w:sdtEndPr>
      <w:rPr>
        <w:rFonts w:ascii="Times New Roman" w:hAnsi="Times New Roman" w:cs="Times New Roman"/>
        <w:sz w:val="24"/>
        <w:szCs w:val="24"/>
      </w:rPr>
    </w:sdtEndPr>
    <w:sdtContent>
      <w:p w:rsidR="00D41420" w:rsidRPr="00AB73B2" w:rsidRDefault="004119DD" w:rsidP="00AB73B2">
        <w:pPr>
          <w:pStyle w:val="Piedepgina"/>
          <w:jc w:val="center"/>
          <w:rPr>
            <w:rFonts w:ascii="Times New Roman" w:hAnsi="Times New Roman" w:cs="Times New Roman"/>
            <w:sz w:val="24"/>
            <w:szCs w:val="24"/>
          </w:rPr>
        </w:pPr>
        <w:r w:rsidRPr="00AB73B2">
          <w:rPr>
            <w:rFonts w:ascii="Times New Roman" w:hAnsi="Times New Roman" w:cs="Times New Roman"/>
            <w:sz w:val="24"/>
            <w:szCs w:val="24"/>
          </w:rPr>
          <w:fldChar w:fldCharType="begin"/>
        </w:r>
        <w:r w:rsidRPr="00AB73B2">
          <w:rPr>
            <w:rFonts w:ascii="Times New Roman" w:hAnsi="Times New Roman" w:cs="Times New Roman"/>
            <w:sz w:val="24"/>
            <w:szCs w:val="24"/>
          </w:rPr>
          <w:instrText>PAGE   \* MERGEFORMAT</w:instrText>
        </w:r>
        <w:r w:rsidRPr="00AB73B2">
          <w:rPr>
            <w:rFonts w:ascii="Times New Roman" w:hAnsi="Times New Roman" w:cs="Times New Roman"/>
            <w:sz w:val="24"/>
            <w:szCs w:val="24"/>
          </w:rPr>
          <w:fldChar w:fldCharType="separate"/>
        </w:r>
        <w:r w:rsidR="00BB4FB6" w:rsidRPr="00BB4FB6">
          <w:rPr>
            <w:rFonts w:ascii="Times New Roman" w:hAnsi="Times New Roman" w:cs="Times New Roman"/>
            <w:noProof/>
            <w:sz w:val="24"/>
            <w:szCs w:val="24"/>
            <w:lang w:val="es-ES"/>
          </w:rPr>
          <w:t>11</w:t>
        </w:r>
        <w:r w:rsidRPr="00AB73B2">
          <w:rPr>
            <w:rFonts w:ascii="Times New Roman" w:hAnsi="Times New Roman" w:cs="Times New Roman"/>
            <w:sz w:val="24"/>
            <w:szCs w:val="24"/>
          </w:rPr>
          <w:fldChar w:fldCharType="end"/>
        </w:r>
      </w:p>
    </w:sdtContent>
  </w:sdt>
  <w:p w:rsidR="00D41420" w:rsidRPr="006E41BC" w:rsidRDefault="004119DD" w:rsidP="006E41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DD" w:rsidRDefault="004119DD" w:rsidP="00795C22">
      <w:pPr>
        <w:spacing w:after="0" w:line="240" w:lineRule="auto"/>
      </w:pPr>
      <w:r>
        <w:separator/>
      </w:r>
    </w:p>
  </w:footnote>
  <w:footnote w:type="continuationSeparator" w:id="0">
    <w:p w:rsidR="004119DD" w:rsidRDefault="004119DD" w:rsidP="00795C22">
      <w:pPr>
        <w:spacing w:after="0" w:line="240" w:lineRule="auto"/>
      </w:pPr>
      <w:r>
        <w:continuationSeparator/>
      </w:r>
    </w:p>
  </w:footnote>
  <w:footnote w:id="1">
    <w:p w:rsidR="00795C22" w:rsidRPr="00111677" w:rsidRDefault="00795C22" w:rsidP="00E23140">
      <w:pPr>
        <w:pStyle w:val="Textonotapie"/>
        <w:jc w:val="both"/>
        <w:rPr>
          <w:rFonts w:ascii="Times New Roman" w:hAnsi="Times New Roman" w:cs="Times New Roman"/>
          <w:lang w:val="es-CL"/>
        </w:rPr>
      </w:pPr>
      <w:r w:rsidRPr="00111677">
        <w:rPr>
          <w:rStyle w:val="Refdenotaalpie"/>
          <w:rFonts w:ascii="Times New Roman" w:hAnsi="Times New Roman" w:cs="Times New Roman"/>
        </w:rPr>
        <w:footnoteRef/>
      </w:r>
      <w:r w:rsidRPr="00111677">
        <w:rPr>
          <w:rFonts w:ascii="Times New Roman" w:hAnsi="Times New Roman" w:cs="Times New Roman"/>
        </w:rPr>
        <w:t xml:space="preserve"> El presente trabajo forma parte del proyecto de investigación titulado “Análisis </w:t>
      </w:r>
      <w:proofErr w:type="spellStart"/>
      <w:r w:rsidRPr="00111677">
        <w:rPr>
          <w:rFonts w:ascii="Times New Roman" w:hAnsi="Times New Roman" w:cs="Times New Roman"/>
        </w:rPr>
        <w:t>bibliométrico</w:t>
      </w:r>
      <w:proofErr w:type="spellEnd"/>
      <w:r w:rsidRPr="00111677">
        <w:rPr>
          <w:rFonts w:ascii="Times New Roman" w:hAnsi="Times New Roman" w:cs="Times New Roman"/>
        </w:rPr>
        <w:t xml:space="preserve"> e interpretación sociocultural de la producción científico-técnica en el ámbito de las Ciencias de la Actividad Física y del Deporte en Chile”, financiado con el apoyo de CONICYT, proyecto FONDECYT Iniciación 2013 n° 11130187.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A0370"/>
    <w:multiLevelType w:val="hybridMultilevel"/>
    <w:tmpl w:val="2B7E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3F2F4D"/>
    <w:multiLevelType w:val="hybridMultilevel"/>
    <w:tmpl w:val="E7FAE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C04174"/>
    <w:multiLevelType w:val="hybridMultilevel"/>
    <w:tmpl w:val="3E78E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5C22"/>
    <w:rsid w:val="000F74BE"/>
    <w:rsid w:val="00234F69"/>
    <w:rsid w:val="004119DD"/>
    <w:rsid w:val="00795C22"/>
    <w:rsid w:val="009461BE"/>
    <w:rsid w:val="00BB4FB6"/>
    <w:rsid w:val="00EB285C"/>
    <w:rsid w:val="00EC1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8ECFF-3408-4756-BD3D-FCB7A94A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22"/>
  </w:style>
  <w:style w:type="paragraph" w:styleId="Ttulo4">
    <w:name w:val="heading 4"/>
    <w:basedOn w:val="Normal"/>
    <w:next w:val="Normal"/>
    <w:link w:val="Ttulo4Car"/>
    <w:qFormat/>
    <w:rsid w:val="00795C22"/>
    <w:pPr>
      <w:keepNext/>
      <w:widowControl w:val="0"/>
      <w:tabs>
        <w:tab w:val="center" w:pos="2887"/>
      </w:tabs>
      <w:suppressAutoHyphens/>
      <w:spacing w:before="186" w:after="54" w:line="240" w:lineRule="auto"/>
      <w:outlineLvl w:val="3"/>
    </w:pPr>
    <w:rPr>
      <w:rFonts w:ascii="CG Times" w:eastAsia="Times New Roman" w:hAnsi="CG Times" w:cs="Times New Roman"/>
      <w:b/>
      <w:sz w:val="14"/>
      <w:szCs w:val="20"/>
      <w:lang w:val="es-ES_tradnl" w:eastAsia="es-ES"/>
    </w:rPr>
  </w:style>
  <w:style w:type="character" w:default="1" w:styleId="Fuentedeprrafopredeter">
    <w:name w:val="Default Paragraph Font"/>
    <w:uiPriority w:val="1"/>
    <w:semiHidden/>
    <w:unhideWhenUsed/>
    <w:rsid w:val="00795C2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95C22"/>
  </w:style>
  <w:style w:type="character" w:customStyle="1" w:styleId="Ttulo4Car">
    <w:name w:val="Título 4 Car"/>
    <w:basedOn w:val="Fuentedeprrafopredeter"/>
    <w:link w:val="Ttulo4"/>
    <w:rsid w:val="00795C22"/>
    <w:rPr>
      <w:rFonts w:ascii="CG Times" w:eastAsia="Times New Roman" w:hAnsi="CG Times" w:cs="Times New Roman"/>
      <w:b/>
      <w:sz w:val="14"/>
      <w:szCs w:val="20"/>
      <w:lang w:val="es-ES_tradnl" w:eastAsia="es-ES"/>
    </w:rPr>
  </w:style>
  <w:style w:type="paragraph" w:styleId="Descripcin">
    <w:name w:val="caption"/>
    <w:basedOn w:val="Normal"/>
    <w:next w:val="Normal"/>
    <w:uiPriority w:val="35"/>
    <w:unhideWhenUsed/>
    <w:qFormat/>
    <w:rsid w:val="00795C22"/>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795C22"/>
    <w:rPr>
      <w:color w:val="0563C1" w:themeColor="hyperlink"/>
      <w:u w:val="single"/>
    </w:rPr>
  </w:style>
  <w:style w:type="character" w:styleId="Refdecomentario">
    <w:name w:val="annotation reference"/>
    <w:basedOn w:val="Fuentedeprrafopredeter"/>
    <w:uiPriority w:val="99"/>
    <w:semiHidden/>
    <w:unhideWhenUsed/>
    <w:rsid w:val="00795C22"/>
    <w:rPr>
      <w:sz w:val="16"/>
      <w:szCs w:val="16"/>
    </w:rPr>
  </w:style>
  <w:style w:type="paragraph" w:styleId="Textocomentario">
    <w:name w:val="annotation text"/>
    <w:basedOn w:val="Normal"/>
    <w:link w:val="TextocomentarioCar"/>
    <w:semiHidden/>
    <w:unhideWhenUsed/>
    <w:rsid w:val="00795C22"/>
    <w:pPr>
      <w:spacing w:line="240" w:lineRule="auto"/>
    </w:pPr>
    <w:rPr>
      <w:sz w:val="20"/>
      <w:szCs w:val="20"/>
    </w:rPr>
  </w:style>
  <w:style w:type="character" w:customStyle="1" w:styleId="TextocomentarioCar">
    <w:name w:val="Texto comentario Car"/>
    <w:basedOn w:val="Fuentedeprrafopredeter"/>
    <w:link w:val="Textocomentario"/>
    <w:semiHidden/>
    <w:rsid w:val="00795C22"/>
    <w:rPr>
      <w:sz w:val="20"/>
      <w:szCs w:val="20"/>
    </w:rPr>
  </w:style>
  <w:style w:type="paragraph" w:styleId="Asuntodelcomentario">
    <w:name w:val="annotation subject"/>
    <w:basedOn w:val="Textocomentario"/>
    <w:next w:val="Textocomentario"/>
    <w:link w:val="AsuntodelcomentarioCar"/>
    <w:uiPriority w:val="99"/>
    <w:semiHidden/>
    <w:unhideWhenUsed/>
    <w:rsid w:val="00795C22"/>
    <w:rPr>
      <w:b/>
      <w:bCs/>
    </w:rPr>
  </w:style>
  <w:style w:type="character" w:customStyle="1" w:styleId="AsuntodelcomentarioCar">
    <w:name w:val="Asunto del comentario Car"/>
    <w:basedOn w:val="TextocomentarioCar"/>
    <w:link w:val="Asuntodelcomentario"/>
    <w:uiPriority w:val="99"/>
    <w:semiHidden/>
    <w:rsid w:val="00795C22"/>
    <w:rPr>
      <w:b/>
      <w:bCs/>
      <w:sz w:val="20"/>
      <w:szCs w:val="20"/>
    </w:rPr>
  </w:style>
  <w:style w:type="paragraph" w:styleId="Textodeglobo">
    <w:name w:val="Balloon Text"/>
    <w:basedOn w:val="Normal"/>
    <w:link w:val="TextodegloboCar"/>
    <w:uiPriority w:val="99"/>
    <w:semiHidden/>
    <w:unhideWhenUsed/>
    <w:rsid w:val="00795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C22"/>
    <w:rPr>
      <w:rFonts w:ascii="Tahoma" w:hAnsi="Tahoma" w:cs="Tahoma"/>
      <w:sz w:val="16"/>
      <w:szCs w:val="16"/>
    </w:rPr>
  </w:style>
  <w:style w:type="paragraph" w:styleId="Revisin">
    <w:name w:val="Revision"/>
    <w:hidden/>
    <w:uiPriority w:val="99"/>
    <w:semiHidden/>
    <w:rsid w:val="00795C22"/>
    <w:pPr>
      <w:spacing w:after="0" w:line="240" w:lineRule="auto"/>
    </w:pPr>
  </w:style>
  <w:style w:type="character" w:customStyle="1" w:styleId="apple-converted-space">
    <w:name w:val="apple-converted-space"/>
    <w:basedOn w:val="Fuentedeprrafopredeter"/>
    <w:rsid w:val="00795C22"/>
  </w:style>
  <w:style w:type="character" w:customStyle="1" w:styleId="resultados">
    <w:name w:val="resultados"/>
    <w:basedOn w:val="Fuentedeprrafopredeter"/>
    <w:rsid w:val="00795C22"/>
  </w:style>
  <w:style w:type="character" w:customStyle="1" w:styleId="datos">
    <w:name w:val="datos"/>
    <w:basedOn w:val="Fuentedeprrafopredeter"/>
    <w:rsid w:val="00795C22"/>
  </w:style>
  <w:style w:type="paragraph" w:styleId="Prrafodelista">
    <w:name w:val="List Paragraph"/>
    <w:basedOn w:val="Normal"/>
    <w:uiPriority w:val="34"/>
    <w:qFormat/>
    <w:rsid w:val="00795C22"/>
    <w:pPr>
      <w:ind w:left="720"/>
      <w:contextualSpacing/>
    </w:pPr>
  </w:style>
  <w:style w:type="paragraph" w:styleId="Encabezado">
    <w:name w:val="header"/>
    <w:basedOn w:val="Normal"/>
    <w:link w:val="EncabezadoCar"/>
    <w:uiPriority w:val="99"/>
    <w:unhideWhenUsed/>
    <w:rsid w:val="00795C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C22"/>
  </w:style>
  <w:style w:type="paragraph" w:styleId="Piedepgina">
    <w:name w:val="footer"/>
    <w:basedOn w:val="Normal"/>
    <w:link w:val="PiedepginaCar"/>
    <w:uiPriority w:val="99"/>
    <w:unhideWhenUsed/>
    <w:rsid w:val="00795C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C22"/>
  </w:style>
  <w:style w:type="paragraph" w:styleId="Textonotapie">
    <w:name w:val="footnote text"/>
    <w:basedOn w:val="Normal"/>
    <w:link w:val="TextonotapieCar"/>
    <w:uiPriority w:val="99"/>
    <w:semiHidden/>
    <w:unhideWhenUsed/>
    <w:rsid w:val="00795C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5C22"/>
    <w:rPr>
      <w:sz w:val="20"/>
      <w:szCs w:val="20"/>
    </w:rPr>
  </w:style>
  <w:style w:type="character" w:styleId="Refdenotaalpie">
    <w:name w:val="footnote reference"/>
    <w:basedOn w:val="Fuentedeprrafopredeter"/>
    <w:uiPriority w:val="99"/>
    <w:semiHidden/>
    <w:unhideWhenUsed/>
    <w:rsid w:val="00795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4680</Words>
  <Characters>25744</Characters>
  <Application>Microsoft Office Word</Application>
  <DocSecurity>0</DocSecurity>
  <Lines>214</Lines>
  <Paragraphs>60</Paragraphs>
  <ScaleCrop>false</ScaleCrop>
  <Company>Toshiba</Company>
  <LinksUpToDate>false</LinksUpToDate>
  <CharactersWithSpaces>30364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dc:creator>
  <cp:keywords/>
  <dc:description/>
  <cp:lastModifiedBy>ua</cp:lastModifiedBy>
  <cp:revision>3</cp:revision>
  <dcterms:created xsi:type="dcterms:W3CDTF">2015-07-03T20:24:00Z</dcterms:created>
  <dcterms:modified xsi:type="dcterms:W3CDTF">2015-07-03T20:26:00Z</dcterms:modified>
</cp:coreProperties>
</file>